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E99" w:rsidRPr="00F34E99" w:rsidRDefault="00F34E99" w:rsidP="00F34E99">
      <w:pPr>
        <w:spacing w:after="0" w:line="240" w:lineRule="auto"/>
        <w:rPr>
          <w:color w:val="000000" w:themeColor="text1"/>
        </w:rPr>
      </w:pPr>
      <w:r w:rsidRPr="00DC26CB">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51</w:t>
      </w:r>
      <w:r w:rsidRPr="00DC26CB">
        <w:rPr>
          <w:rFonts w:ascii="Arial Black" w:eastAsia="Times New Roman" w:hAnsi="Arial Black"/>
          <w:b/>
          <w:color w:val="0000FF"/>
          <w:u w:val="single"/>
        </w:rPr>
        <w:t xml:space="preserve">  </w:t>
      </w:r>
      <w:r w:rsidRPr="00DC26CB">
        <w:rPr>
          <w:rFonts w:eastAsia="Times New Roman"/>
          <w:u w:val="single"/>
        </w:rPr>
        <w:t>(</w:t>
      </w:r>
      <w:proofErr w:type="gramEnd"/>
      <w:r w:rsidRPr="00DC26CB">
        <w:rPr>
          <w:rFonts w:eastAsia="Times New Roman"/>
          <w:u w:val="single"/>
        </w:rPr>
        <w:t>9-13-16</w:t>
      </w:r>
      <w:r w:rsidRPr="00DC26CB">
        <w:rPr>
          <w:rFonts w:eastAsia="Times New Roman"/>
        </w:rPr>
        <w:t>)</w:t>
      </w:r>
      <w:r w:rsidRPr="00F34E99">
        <w:t xml:space="preserve"> </w:t>
      </w:r>
      <w:r>
        <w:tab/>
      </w:r>
      <w:r>
        <w:tab/>
      </w:r>
      <w:r>
        <w:tab/>
      </w:r>
      <w:r>
        <w:tab/>
      </w:r>
      <w:r>
        <w:tab/>
        <w:t xml:space="preserve">       </w:t>
      </w:r>
      <w:r w:rsidR="003772E5">
        <w:t xml:space="preserve">             DISCERNMENT, pg. 92</w:t>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F34E99" w:rsidRPr="005F2EA4" w:rsidRDefault="00F34E99" w:rsidP="00F34E99">
      <w:pPr>
        <w:pStyle w:val="ListParagraph"/>
        <w:spacing w:after="0" w:line="240" w:lineRule="auto"/>
        <w:ind w:left="0"/>
        <w:rPr>
          <w:rFonts w:eastAsia="Times New Roman"/>
          <w:sz w:val="8"/>
          <w:szCs w:val="8"/>
          <w:u w:val="single"/>
        </w:rPr>
      </w:pPr>
    </w:p>
    <w:p w:rsidR="00F34E99" w:rsidRPr="00DC26CB" w:rsidRDefault="00F34E99" w:rsidP="00F34E99">
      <w:pPr>
        <w:pStyle w:val="ListParagraph"/>
        <w:spacing w:after="0" w:line="240" w:lineRule="auto"/>
        <w:ind w:left="0"/>
        <w:rPr>
          <w:rFonts w:eastAsia="Times New Roman"/>
        </w:rPr>
      </w:pPr>
      <w:r w:rsidRPr="00367410">
        <w:rPr>
          <w:rFonts w:eastAsia="Times New Roman"/>
          <w:b/>
        </w:rPr>
        <w:t>“Hillsong:  Let Hope Rise”</w:t>
      </w:r>
      <w:r w:rsidRPr="00DC26CB">
        <w:rPr>
          <w:rFonts w:eastAsia="Times New Roman"/>
        </w:rPr>
        <w:t xml:space="preserve"> opens this Friday, September 16th.The film explores the band </w:t>
      </w:r>
      <w:proofErr w:type="spellStart"/>
      <w:r w:rsidRPr="00DC26CB">
        <w:rPr>
          <w:rFonts w:eastAsia="Times New Roman"/>
        </w:rPr>
        <w:t>Hillsong's</w:t>
      </w:r>
      <w:proofErr w:type="spellEnd"/>
      <w:r w:rsidRPr="00DC26CB">
        <w:rPr>
          <w:rFonts w:eastAsia="Times New Roman"/>
        </w:rPr>
        <w:t xml:space="preserve"> humble beginnings and astonishing rise to prominence.</w:t>
      </w:r>
    </w:p>
    <w:p w:rsidR="00F34E99" w:rsidRPr="005F2EA4"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rPr>
      </w:pPr>
      <w:r w:rsidRPr="00DC26CB">
        <w:rPr>
          <w:rFonts w:eastAsia="Times New Roman"/>
        </w:rPr>
        <w:t>We will also open the movie</w:t>
      </w:r>
      <w:r>
        <w:rPr>
          <w:rFonts w:eastAsia="Times New Roman"/>
        </w:rPr>
        <w:t>,</w:t>
      </w:r>
      <w:r w:rsidRPr="00DC26CB">
        <w:rPr>
          <w:rFonts w:eastAsia="Times New Roman"/>
        </w:rPr>
        <w:t xml:space="preserve"> </w:t>
      </w:r>
      <w:r w:rsidRPr="00367410">
        <w:rPr>
          <w:rFonts w:eastAsia="Times New Roman"/>
          <w:b/>
        </w:rPr>
        <w:t xml:space="preserve">“I’m Not Ashamed” </w:t>
      </w:r>
      <w:r w:rsidRPr="00DC26CB">
        <w:rPr>
          <w:rFonts w:eastAsia="Times New Roman"/>
        </w:rPr>
        <w:t>on Friday, October 21st.  “I’m Not Ashamed” is based on the inspiring and powerful true story and journ</w:t>
      </w:r>
      <w:r>
        <w:rPr>
          <w:rFonts w:eastAsia="Times New Roman"/>
        </w:rPr>
        <w:t>al entries of Rachel Joy Scott,</w:t>
      </w:r>
      <w:r w:rsidRPr="00DC26CB">
        <w:rPr>
          <w:rFonts w:eastAsia="Times New Roman"/>
        </w:rPr>
        <w:t xml:space="preserve"> the first student killed in the Columbine high school shooting in 1999.</w:t>
      </w:r>
    </w:p>
    <w:p w:rsidR="00F34E99" w:rsidRPr="005F2EA4"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rPr>
      </w:pPr>
      <w:r w:rsidRPr="00DC26CB">
        <w:rPr>
          <w:rFonts w:eastAsia="Times New Roman"/>
        </w:rPr>
        <w:t xml:space="preserve">We all have sung the hymn, </w:t>
      </w:r>
      <w:r w:rsidRPr="00367410">
        <w:rPr>
          <w:rFonts w:eastAsia="Times New Roman"/>
          <w:b/>
        </w:rPr>
        <w:t>“What a Friend We Have in Jesus</w:t>
      </w:r>
      <w:r w:rsidRPr="00367410">
        <w:rPr>
          <w:rFonts w:eastAsia="Times New Roman"/>
          <w:b/>
          <w:i/>
        </w:rPr>
        <w:t>”</w:t>
      </w:r>
      <w:r w:rsidRPr="00DC26CB">
        <w:rPr>
          <w:rFonts w:eastAsia="Times New Roman"/>
        </w:rPr>
        <w:t xml:space="preserve"> and there is no doubt that He is a Friend to us and much, much, more. The question is, “Are we a friend to Him?” </w:t>
      </w:r>
    </w:p>
    <w:p w:rsidR="00F34E99" w:rsidRPr="005F2EA4"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rPr>
      </w:pPr>
      <w:r w:rsidRPr="00DC26CB">
        <w:rPr>
          <w:rFonts w:eastAsia="Times New Roman"/>
        </w:rPr>
        <w:t>We learned last time that the Scriptures record three times our</w:t>
      </w:r>
      <w:r>
        <w:rPr>
          <w:rFonts w:eastAsia="Times New Roman"/>
        </w:rPr>
        <w:t xml:space="preserve"> Lord calling someone “friend,” </w:t>
      </w:r>
      <w:r w:rsidRPr="00367410">
        <w:rPr>
          <w:rFonts w:eastAsia="Times New Roman"/>
        </w:rPr>
        <w:t>HETEIROS</w:t>
      </w:r>
      <w:r>
        <w:rPr>
          <w:rFonts w:eastAsia="Times New Roman"/>
        </w:rPr>
        <w:t>,</w:t>
      </w:r>
      <w:r>
        <w:rPr>
          <w:rFonts w:eastAsia="Times New Roman"/>
          <w:i/>
        </w:rPr>
        <w:t xml:space="preserve"> t</w:t>
      </w:r>
      <w:r w:rsidRPr="00DC26CB">
        <w:rPr>
          <w:rFonts w:eastAsia="Times New Roman"/>
        </w:rPr>
        <w:t>he Greek word used to refer to an acquain</w:t>
      </w:r>
      <w:r>
        <w:rPr>
          <w:rFonts w:eastAsia="Times New Roman"/>
        </w:rPr>
        <w:t xml:space="preserve">tance, not someone close to Him. </w:t>
      </w:r>
      <w:r w:rsidRPr="00DC26CB">
        <w:rPr>
          <w:rFonts w:eastAsia="Times New Roman"/>
        </w:rPr>
        <w:t>So this word does not rise to the level of the no</w:t>
      </w:r>
      <w:r>
        <w:rPr>
          <w:rFonts w:eastAsia="Times New Roman"/>
        </w:rPr>
        <w:t>rmal usage of the word “friend” as in someone to</w:t>
      </w:r>
      <w:r w:rsidRPr="00DC26CB">
        <w:rPr>
          <w:rFonts w:eastAsia="Times New Roman"/>
        </w:rPr>
        <w:t xml:space="preserve"> whom you are </w:t>
      </w:r>
      <w:r>
        <w:rPr>
          <w:rFonts w:eastAsia="Times New Roman"/>
        </w:rPr>
        <w:t xml:space="preserve">very </w:t>
      </w:r>
      <w:r w:rsidRPr="00DC26CB">
        <w:rPr>
          <w:rFonts w:eastAsia="Times New Roman"/>
        </w:rPr>
        <w:t>close.</w:t>
      </w:r>
    </w:p>
    <w:p w:rsidR="00F34E99" w:rsidRPr="005F2EA4"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rPr>
      </w:pPr>
      <w:r w:rsidRPr="00DC26CB">
        <w:rPr>
          <w:rFonts w:eastAsia="Times New Roman"/>
        </w:rPr>
        <w:t>The question i</w:t>
      </w:r>
      <w:r>
        <w:rPr>
          <w:rFonts w:eastAsia="Times New Roman"/>
        </w:rPr>
        <w:t xml:space="preserve">s, “Are we that kind of friend, </w:t>
      </w:r>
      <w:r w:rsidRPr="00367410">
        <w:rPr>
          <w:rFonts w:eastAsia="Times New Roman"/>
        </w:rPr>
        <w:t>PHILOS</w:t>
      </w:r>
      <w:r>
        <w:rPr>
          <w:rFonts w:eastAsia="Times New Roman"/>
        </w:rPr>
        <w:t>,</w:t>
      </w:r>
      <w:r w:rsidRPr="00DC26CB">
        <w:rPr>
          <w:rFonts w:eastAsia="Times New Roman"/>
        </w:rPr>
        <w:t xml:space="preserve"> to Him?”</w:t>
      </w:r>
    </w:p>
    <w:p w:rsidR="00F34E99" w:rsidRPr="00DC26CB" w:rsidRDefault="00F34E99" w:rsidP="00F34E99">
      <w:pPr>
        <w:pStyle w:val="ListParagraph"/>
        <w:spacing w:after="0" w:line="240" w:lineRule="auto"/>
        <w:ind w:left="0"/>
        <w:rPr>
          <w:rFonts w:eastAsia="Times New Roman"/>
        </w:rPr>
      </w:pPr>
      <w:r w:rsidRPr="00DC26CB">
        <w:rPr>
          <w:rFonts w:eastAsia="Times New Roman"/>
        </w:rPr>
        <w:t xml:space="preserve">Is there anywhere in the Bible where Jesus calls someone a </w:t>
      </w:r>
      <w:r w:rsidRPr="00367410">
        <w:rPr>
          <w:rFonts w:eastAsia="Times New Roman"/>
        </w:rPr>
        <w:t>PHILOS</w:t>
      </w:r>
      <w:r>
        <w:rPr>
          <w:rFonts w:eastAsia="Times New Roman"/>
        </w:rPr>
        <w:t>,</w:t>
      </w:r>
      <w:r w:rsidRPr="00DC26CB">
        <w:rPr>
          <w:rFonts w:eastAsia="Times New Roman"/>
        </w:rPr>
        <w:t xml:space="preserve"> friend?</w:t>
      </w:r>
    </w:p>
    <w:p w:rsidR="00F34E99" w:rsidRPr="005F2EA4"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b/>
          <w:i/>
          <w:u w:val="single"/>
        </w:rPr>
      </w:pPr>
      <w:r w:rsidRPr="00DC26CB">
        <w:rPr>
          <w:rFonts w:eastAsia="Times New Roman"/>
          <w:b/>
          <w:i/>
          <w:u w:val="single"/>
        </w:rPr>
        <w:t>2 Chronicles 20:7</w:t>
      </w:r>
      <w:r w:rsidRPr="00DC26CB">
        <w:rPr>
          <w:rFonts w:eastAsia="Times New Roman"/>
          <w:b/>
          <w:i/>
        </w:rPr>
        <w:t xml:space="preserve">  </w:t>
      </w:r>
      <w:r>
        <w:rPr>
          <w:rFonts w:eastAsia="Times New Roman"/>
          <w:b/>
          <w:i/>
        </w:rPr>
        <w:t xml:space="preserve"> </w:t>
      </w:r>
      <w:proofErr w:type="gramStart"/>
      <w:r w:rsidRPr="00DC26CB">
        <w:rPr>
          <w:rFonts w:eastAsia="Times New Roman"/>
          <w:b/>
          <w:i/>
        </w:rPr>
        <w:t>Did</w:t>
      </w:r>
      <w:proofErr w:type="gramEnd"/>
      <w:r w:rsidRPr="00DC26CB">
        <w:rPr>
          <w:rFonts w:eastAsia="Times New Roman"/>
          <w:b/>
          <w:i/>
        </w:rPr>
        <w:t xml:space="preserve"> You not, O our God, drive out the inhabitants of this land before Your people Israel and </w:t>
      </w:r>
      <w:r w:rsidRPr="00DC26CB">
        <w:rPr>
          <w:rFonts w:ascii="Arial Bold" w:eastAsia="Times New Roman" w:hAnsi="Arial Bold"/>
          <w:b/>
          <w:i/>
          <w:spacing w:val="-4"/>
        </w:rPr>
        <w:t xml:space="preserve">give it to the descendants of </w:t>
      </w:r>
      <w:r w:rsidRPr="00DC26CB">
        <w:rPr>
          <w:rFonts w:ascii="Arial Bold" w:eastAsia="Times New Roman" w:hAnsi="Arial Bold"/>
          <w:b/>
          <w:i/>
          <w:color w:val="C00000"/>
          <w:spacing w:val="-4"/>
        </w:rPr>
        <w:t xml:space="preserve">Abraham Your </w:t>
      </w:r>
      <w:r w:rsidRPr="00DC26CB">
        <w:rPr>
          <w:rFonts w:ascii="Arial Bold" w:eastAsia="Times New Roman" w:hAnsi="Arial Bold"/>
          <w:b/>
          <w:i/>
          <w:color w:val="C00000"/>
          <w:spacing w:val="-4"/>
          <w:u w:val="single"/>
        </w:rPr>
        <w:t>friend</w:t>
      </w:r>
      <w:r w:rsidRPr="00DC26CB">
        <w:rPr>
          <w:rFonts w:ascii="Arial Bold" w:eastAsia="Times New Roman" w:hAnsi="Arial Bold"/>
          <w:b/>
          <w:i/>
          <w:spacing w:val="-4"/>
        </w:rPr>
        <w:t xml:space="preserve"> forever?</w:t>
      </w:r>
    </w:p>
    <w:p w:rsidR="00F34E99" w:rsidRPr="005F2EA4"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rPr>
      </w:pPr>
      <w:r w:rsidRPr="00DC26CB">
        <w:rPr>
          <w:rFonts w:eastAsia="Times New Roman"/>
        </w:rPr>
        <w:t>The Hebrew word for friend is “</w:t>
      </w:r>
      <w:r w:rsidRPr="00367410">
        <w:rPr>
          <w:rFonts w:eastAsia="Times New Roman"/>
        </w:rPr>
        <w:t>AHEB</w:t>
      </w:r>
      <w:r w:rsidRPr="00DC26CB">
        <w:rPr>
          <w:rFonts w:eastAsia="Times New Roman"/>
        </w:rPr>
        <w:t>”. It is translated “love” 180 times and “friend” 11 times. It refers to someone you know well and regard with affection and trust.</w:t>
      </w:r>
    </w:p>
    <w:p w:rsidR="00F34E99" w:rsidRPr="005F2EA4" w:rsidRDefault="00F34E99" w:rsidP="00F34E99">
      <w:pPr>
        <w:spacing w:after="0" w:line="240" w:lineRule="auto"/>
        <w:ind w:right="-90"/>
        <w:rPr>
          <w:sz w:val="10"/>
          <w:szCs w:val="10"/>
        </w:rPr>
      </w:pPr>
    </w:p>
    <w:p w:rsidR="00F34E99" w:rsidRPr="00367410" w:rsidRDefault="00F34E99" w:rsidP="00F34E99">
      <w:pPr>
        <w:pStyle w:val="ListParagraph"/>
        <w:spacing w:after="0" w:line="240" w:lineRule="auto"/>
        <w:ind w:left="0"/>
        <w:rPr>
          <w:rFonts w:eastAsia="Times New Roman"/>
        </w:rPr>
      </w:pPr>
      <w:r w:rsidRPr="00DC26CB">
        <w:rPr>
          <w:rFonts w:eastAsia="Times New Roman"/>
          <w:b/>
          <w:i/>
          <w:u w:val="single"/>
        </w:rPr>
        <w:t>Isaiah 41:8</w:t>
      </w:r>
      <w:r w:rsidRPr="00DC26CB">
        <w:rPr>
          <w:rFonts w:eastAsia="Times New Roman"/>
          <w:b/>
          <w:i/>
        </w:rPr>
        <w:t xml:space="preserve">  </w:t>
      </w:r>
      <w:r>
        <w:rPr>
          <w:rFonts w:eastAsia="Times New Roman"/>
          <w:b/>
          <w:i/>
        </w:rPr>
        <w:t xml:space="preserve"> </w:t>
      </w:r>
      <w:r w:rsidRPr="00DC26CB">
        <w:rPr>
          <w:rFonts w:eastAsia="Times New Roman"/>
          <w:b/>
          <w:i/>
        </w:rPr>
        <w:t xml:space="preserve">"But you, Israel, My servant, Jacob whom I have chosen, descendant of </w:t>
      </w:r>
      <w:r w:rsidRPr="00DC26CB">
        <w:rPr>
          <w:rFonts w:eastAsia="Times New Roman"/>
          <w:b/>
          <w:i/>
          <w:color w:val="C00000"/>
        </w:rPr>
        <w:t xml:space="preserve">Abraham My </w:t>
      </w:r>
      <w:r w:rsidRPr="00DC26CB">
        <w:rPr>
          <w:rFonts w:eastAsia="Times New Roman"/>
          <w:b/>
          <w:i/>
          <w:color w:val="C00000"/>
          <w:u w:val="single"/>
        </w:rPr>
        <w:t>friend</w:t>
      </w:r>
      <w:r>
        <w:rPr>
          <w:rFonts w:eastAsia="Times New Roman"/>
        </w:rPr>
        <w:t xml:space="preserve"> [</w:t>
      </w:r>
      <w:r w:rsidRPr="00367410">
        <w:rPr>
          <w:rFonts w:eastAsia="Times New Roman"/>
        </w:rPr>
        <w:t>AHEB</w:t>
      </w:r>
      <w:r>
        <w:rPr>
          <w:rFonts w:eastAsia="Times New Roman"/>
        </w:rPr>
        <w:t>].</w:t>
      </w:r>
    </w:p>
    <w:p w:rsidR="00F34E99" w:rsidRPr="005F2EA4" w:rsidRDefault="00F34E99" w:rsidP="00F34E99">
      <w:pPr>
        <w:spacing w:after="0" w:line="240" w:lineRule="auto"/>
        <w:ind w:right="-90"/>
        <w:rPr>
          <w:sz w:val="6"/>
          <w:szCs w:val="6"/>
        </w:rPr>
      </w:pPr>
    </w:p>
    <w:p w:rsidR="00F34E99" w:rsidRPr="00DC26CB" w:rsidRDefault="00F34E99" w:rsidP="00F34E99">
      <w:pPr>
        <w:pStyle w:val="ListParagraph"/>
        <w:spacing w:after="0" w:line="240" w:lineRule="auto"/>
        <w:ind w:left="0"/>
        <w:rPr>
          <w:rFonts w:eastAsia="Times New Roman"/>
          <w:b/>
          <w:i/>
        </w:rPr>
      </w:pPr>
      <w:r w:rsidRPr="00DC26CB">
        <w:rPr>
          <w:rFonts w:eastAsia="Times New Roman"/>
          <w:b/>
          <w:i/>
          <w:u w:val="single"/>
        </w:rPr>
        <w:t>James 2:21-26</w:t>
      </w:r>
      <w:r w:rsidRPr="00DC26CB">
        <w:rPr>
          <w:rFonts w:eastAsia="Times New Roman"/>
          <w:b/>
          <w:i/>
        </w:rPr>
        <w:t xml:space="preserve"> </w:t>
      </w:r>
      <w:r>
        <w:rPr>
          <w:rFonts w:eastAsia="Times New Roman"/>
          <w:b/>
          <w:i/>
        </w:rPr>
        <w:t xml:space="preserve">  </w:t>
      </w:r>
      <w:proofErr w:type="gramStart"/>
      <w:r w:rsidRPr="00DC26CB">
        <w:rPr>
          <w:rFonts w:eastAsia="Times New Roman"/>
          <w:b/>
          <w:i/>
        </w:rPr>
        <w:t>Was</w:t>
      </w:r>
      <w:proofErr w:type="gramEnd"/>
      <w:r w:rsidRPr="00DC26CB">
        <w:rPr>
          <w:rFonts w:eastAsia="Times New Roman"/>
          <w:b/>
          <w:i/>
        </w:rPr>
        <w:t xml:space="preserve"> not Abraham our father justified by works when he offered up Isaac his son on the altar? 22) You see that faith was working with his works, and as a result of the works, faith was perfected; 23) and the Scripture was fulfilled which says, "</w:t>
      </w:r>
      <w:proofErr w:type="gramStart"/>
      <w:r w:rsidRPr="00DC26CB">
        <w:rPr>
          <w:rFonts w:eastAsia="Times New Roman"/>
          <w:b/>
          <w:i/>
        </w:rPr>
        <w:t>and</w:t>
      </w:r>
      <w:proofErr w:type="gramEnd"/>
      <w:r w:rsidRPr="00DC26CB">
        <w:rPr>
          <w:rFonts w:eastAsia="Times New Roman"/>
          <w:b/>
          <w:i/>
        </w:rPr>
        <w:t xml:space="preserve"> Abraham </w:t>
      </w:r>
      <w:r w:rsidRPr="00DC26CB">
        <w:rPr>
          <w:rFonts w:ascii="Arial Bold" w:eastAsia="Times New Roman" w:hAnsi="Arial Bold"/>
          <w:b/>
          <w:i/>
          <w:spacing w:val="-4"/>
        </w:rPr>
        <w:t>believed God, and it was reckoned to him as righteousness,"</w:t>
      </w:r>
      <w:r w:rsidRPr="00DC26CB">
        <w:rPr>
          <w:rFonts w:eastAsia="Times New Roman"/>
          <w:b/>
          <w:i/>
        </w:rPr>
        <w:t xml:space="preserve"> and </w:t>
      </w:r>
      <w:r w:rsidRPr="00DC26CB">
        <w:rPr>
          <w:rFonts w:eastAsia="Times New Roman"/>
          <w:b/>
          <w:i/>
          <w:color w:val="C00000"/>
          <w:u w:val="single"/>
        </w:rPr>
        <w:t>he was called the friend of God</w:t>
      </w:r>
      <w:r w:rsidRPr="00DC26CB">
        <w:rPr>
          <w:rFonts w:eastAsia="Times New Roman"/>
          <w:b/>
          <w:i/>
        </w:rPr>
        <w:t>.  24) You see that a man is justified by works and not by faith alone. 25) In the same way, was not Rahab the harlot also justified by works when she received the messengers and sent them out by another way? 26) For just as the body without the spirit is dead, so also faith without works is dead.</w:t>
      </w:r>
    </w:p>
    <w:p w:rsidR="00F34E99" w:rsidRPr="005F2EA4"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rPr>
      </w:pPr>
      <w:r w:rsidRPr="00DC26CB">
        <w:rPr>
          <w:rFonts w:eastAsia="Times New Roman"/>
        </w:rPr>
        <w:t xml:space="preserve">The key to understanding these Scriptures is that the context of “faith” is not salvific, it is not referring to faith in Christ which </w:t>
      </w:r>
      <w:r w:rsidRPr="00DC26CB">
        <w:rPr>
          <w:rFonts w:eastAsia="Times New Roman"/>
          <w:spacing w:val="-2"/>
        </w:rPr>
        <w:t>results in eternal salvation, but to a believer’s</w:t>
      </w:r>
      <w:r>
        <w:rPr>
          <w:rFonts w:eastAsia="Times New Roman"/>
          <w:spacing w:val="-2"/>
        </w:rPr>
        <w:t xml:space="preserve"> </w:t>
      </w:r>
      <w:r w:rsidRPr="00DC26CB">
        <w:rPr>
          <w:rFonts w:eastAsia="Times New Roman"/>
          <w:spacing w:val="-2"/>
        </w:rPr>
        <w:t>faith that actively</w:t>
      </w:r>
      <w:r w:rsidRPr="00DC26CB">
        <w:rPr>
          <w:rFonts w:eastAsia="Times New Roman"/>
        </w:rPr>
        <w:t xml:space="preserve"> produces good works after he or she is saved.</w:t>
      </w:r>
    </w:p>
    <w:p w:rsidR="00F34E99" w:rsidRPr="00367410"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rPr>
      </w:pPr>
      <w:r w:rsidRPr="00DC26CB">
        <w:rPr>
          <w:rFonts w:eastAsia="Times New Roman"/>
        </w:rPr>
        <w:t>The phrase, “</w:t>
      </w:r>
      <w:r w:rsidRPr="00DC26CB">
        <w:rPr>
          <w:rFonts w:eastAsia="Times New Roman"/>
          <w:b/>
          <w:i/>
        </w:rPr>
        <w:t xml:space="preserve">a man is justified by works and not by faith alone” </w:t>
      </w:r>
      <w:r w:rsidRPr="00DC26CB">
        <w:rPr>
          <w:rFonts w:eastAsia="Times New Roman"/>
        </w:rPr>
        <w:t>does NOT mean that works must be added to faith alone in Jesus Christ in order to receive eternal life</w:t>
      </w:r>
      <w:r>
        <w:rPr>
          <w:rFonts w:eastAsia="Times New Roman"/>
        </w:rPr>
        <w:t>,</w:t>
      </w:r>
      <w:r w:rsidRPr="00DC26CB">
        <w:rPr>
          <w:rFonts w:eastAsia="Times New Roman"/>
        </w:rPr>
        <w:t xml:space="preserve"> </w:t>
      </w:r>
      <w:r w:rsidRPr="00367410">
        <w:rPr>
          <w:rFonts w:eastAsia="Times New Roman"/>
          <w:b/>
          <w:i/>
          <w:u w:val="single"/>
        </w:rPr>
        <w:t>Eph. 2:8-</w:t>
      </w:r>
      <w:r w:rsidRPr="00367410">
        <w:rPr>
          <w:rFonts w:eastAsia="Times New Roman"/>
          <w:b/>
          <w:i/>
          <w:spacing w:val="-2"/>
          <w:u w:val="single"/>
        </w:rPr>
        <w:t>9</w:t>
      </w:r>
      <w:r w:rsidRPr="00DC26CB">
        <w:rPr>
          <w:rFonts w:eastAsia="Times New Roman"/>
          <w:spacing w:val="-2"/>
        </w:rPr>
        <w:t xml:space="preserve">, </w:t>
      </w:r>
      <w:r w:rsidRPr="00367410">
        <w:rPr>
          <w:rFonts w:eastAsia="Times New Roman"/>
          <w:b/>
          <w:i/>
          <w:spacing w:val="-2"/>
          <w:u w:val="single"/>
        </w:rPr>
        <w:t>Rom. 4:5,</w:t>
      </w:r>
      <w:r w:rsidRPr="00DC26CB">
        <w:rPr>
          <w:rFonts w:eastAsia="Times New Roman"/>
          <w:spacing w:val="-2"/>
        </w:rPr>
        <w:t xml:space="preserve"> </w:t>
      </w:r>
      <w:r w:rsidRPr="00367410">
        <w:rPr>
          <w:rFonts w:eastAsia="Times New Roman"/>
          <w:b/>
          <w:i/>
          <w:spacing w:val="-2"/>
          <w:u w:val="single"/>
        </w:rPr>
        <w:t>6:23</w:t>
      </w:r>
      <w:r w:rsidRPr="00DC26CB">
        <w:rPr>
          <w:rFonts w:eastAsia="Times New Roman"/>
          <w:spacing w:val="-2"/>
        </w:rPr>
        <w:t xml:space="preserve">, </w:t>
      </w:r>
      <w:r w:rsidRPr="00367410">
        <w:rPr>
          <w:rFonts w:eastAsia="Times New Roman"/>
          <w:b/>
          <w:i/>
          <w:spacing w:val="-2"/>
          <w:u w:val="single"/>
        </w:rPr>
        <w:t>Titus 3:5</w:t>
      </w:r>
      <w:r w:rsidRPr="00DC26CB">
        <w:rPr>
          <w:rFonts w:eastAsia="Times New Roman"/>
          <w:spacing w:val="-2"/>
        </w:rPr>
        <w:t>. It means believers are justified experientially</w:t>
      </w:r>
      <w:r>
        <w:rPr>
          <w:rFonts w:eastAsia="Times New Roman"/>
        </w:rPr>
        <w:t xml:space="preserve"> [</w:t>
      </w:r>
      <w:r w:rsidRPr="00DC26CB">
        <w:rPr>
          <w:rFonts w:eastAsia="Times New Roman"/>
        </w:rPr>
        <w:t>what occurs after salvation</w:t>
      </w:r>
      <w:r>
        <w:rPr>
          <w:rFonts w:eastAsia="Times New Roman"/>
        </w:rPr>
        <w:t>]</w:t>
      </w:r>
      <w:r w:rsidRPr="00DC26CB">
        <w:rPr>
          <w:rFonts w:eastAsia="Times New Roman"/>
        </w:rPr>
        <w:t xml:space="preserve"> by faith and works.</w:t>
      </w:r>
    </w:p>
    <w:p w:rsidR="00F34E99" w:rsidRPr="005F2EA4"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rPr>
      </w:pPr>
      <w:r w:rsidRPr="00DC26CB">
        <w:rPr>
          <w:rFonts w:eastAsia="Times New Roman"/>
        </w:rPr>
        <w:t>A believer who uses his volition to ignore God and His Word with the result that he doesn’t produce good works will not be justified before man or God. He has already been judicially justified, retains eternal life and God’s imputed righteous- ness, but he will be in danger of receiving divine discipline and loss of rewards.</w:t>
      </w:r>
    </w:p>
    <w:p w:rsidR="00F34E99" w:rsidRPr="005F2EA4"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spacing w:val="-4"/>
        </w:rPr>
      </w:pPr>
      <w:r w:rsidRPr="00DC26CB">
        <w:rPr>
          <w:rFonts w:eastAsia="Times New Roman"/>
        </w:rPr>
        <w:t xml:space="preserve">So faith in Jesus Christ results in eternal salvation but it does not automatically result in a life of obedience and good works. </w:t>
      </w:r>
      <w:r w:rsidRPr="00DC26CB">
        <w:rPr>
          <w:rFonts w:eastAsia="Times New Roman"/>
          <w:spacing w:val="-4"/>
        </w:rPr>
        <w:t xml:space="preserve">When obedience and good works are missing, there is no faith exerted after one is saved and that faith is described as being </w:t>
      </w:r>
      <w:r w:rsidRPr="00DC26CB">
        <w:rPr>
          <w:rFonts w:eastAsia="Times New Roman"/>
          <w:spacing w:val="-6"/>
        </w:rPr>
        <w:t>dead, as opposed to an active faith which produces good works</w:t>
      </w:r>
      <w:r>
        <w:rPr>
          <w:rFonts w:eastAsia="Times New Roman"/>
          <w:spacing w:val="-6"/>
        </w:rPr>
        <w:t xml:space="preserve"> </w:t>
      </w:r>
      <w:r w:rsidRPr="00DC26CB">
        <w:rPr>
          <w:rFonts w:eastAsia="Times New Roman"/>
          <w:spacing w:val="-4"/>
        </w:rPr>
        <w:t>which is described as being perfect, meaning complete.</w:t>
      </w:r>
    </w:p>
    <w:p w:rsidR="00F34E99" w:rsidRPr="005F2EA4"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b/>
          <w:i/>
          <w:spacing w:val="-4"/>
          <w:u w:val="single"/>
        </w:rPr>
      </w:pPr>
      <w:r w:rsidRPr="00DC26CB">
        <w:rPr>
          <w:rFonts w:eastAsia="Times New Roman"/>
          <w:spacing w:val="-4"/>
        </w:rPr>
        <w:t xml:space="preserve">Read: </w:t>
      </w:r>
      <w:r w:rsidRPr="00DC26CB">
        <w:rPr>
          <w:rFonts w:eastAsia="Times New Roman"/>
          <w:b/>
          <w:i/>
          <w:spacing w:val="-4"/>
          <w:u w:val="single"/>
        </w:rPr>
        <w:t>Romans 4:1-6</w:t>
      </w:r>
    </w:p>
    <w:p w:rsidR="00F34E99" w:rsidRPr="005F2EA4" w:rsidRDefault="00F34E99" w:rsidP="00F34E99">
      <w:pPr>
        <w:spacing w:after="0" w:line="240" w:lineRule="auto"/>
        <w:ind w:right="-90"/>
        <w:rPr>
          <w:sz w:val="10"/>
          <w:szCs w:val="10"/>
        </w:rPr>
      </w:pPr>
    </w:p>
    <w:p w:rsidR="00F34E99" w:rsidRDefault="00F34E99" w:rsidP="00F34E99">
      <w:pPr>
        <w:pStyle w:val="ListParagraph"/>
        <w:spacing w:after="0" w:line="240" w:lineRule="auto"/>
        <w:ind w:left="0"/>
        <w:rPr>
          <w:rFonts w:eastAsia="Times New Roman"/>
          <w:spacing w:val="-4"/>
        </w:rPr>
      </w:pPr>
      <w:r w:rsidRPr="00DC26CB">
        <w:rPr>
          <w:rFonts w:eastAsia="Times New Roman"/>
          <w:spacing w:val="-4"/>
        </w:rPr>
        <w:t>We see this same principle of experiential blessing or cursing in the O.T. which is totally unrelated to eternal destiny.</w:t>
      </w:r>
    </w:p>
    <w:p w:rsidR="0021787C" w:rsidRPr="00DC26CB" w:rsidRDefault="0021787C" w:rsidP="00F34E99">
      <w:pPr>
        <w:pStyle w:val="ListParagraph"/>
        <w:spacing w:after="0" w:line="240" w:lineRule="auto"/>
        <w:ind w:left="0"/>
        <w:rPr>
          <w:rFonts w:eastAsia="Times New Roman"/>
          <w:spacing w:val="-4"/>
        </w:rPr>
      </w:pPr>
    </w:p>
    <w:p w:rsidR="00F34E99" w:rsidRPr="005F2EA4" w:rsidRDefault="00F34E99" w:rsidP="00F34E99">
      <w:pPr>
        <w:spacing w:after="0" w:line="240" w:lineRule="auto"/>
        <w:rPr>
          <w:sz w:val="10"/>
          <w:szCs w:val="10"/>
        </w:rPr>
      </w:pPr>
      <w:r>
        <w:lastRenderedPageBreak/>
        <w:tab/>
      </w:r>
      <w:r>
        <w:tab/>
      </w:r>
      <w:r>
        <w:tab/>
      </w:r>
      <w:r>
        <w:tab/>
        <w:t xml:space="preserve">                                                             </w:t>
      </w:r>
      <w:r w:rsidR="003772E5">
        <w:t xml:space="preserve">             DISCERNMENT, pg. 93</w:t>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F34E99" w:rsidRPr="00DC26CB" w:rsidRDefault="00F34E99" w:rsidP="00F34E99">
      <w:pPr>
        <w:pStyle w:val="ListParagraph"/>
        <w:spacing w:after="0" w:line="240" w:lineRule="auto"/>
        <w:ind w:left="0"/>
        <w:rPr>
          <w:rFonts w:eastAsia="Times New Roman"/>
          <w:b/>
          <w:i/>
        </w:rPr>
      </w:pPr>
      <w:r w:rsidRPr="00DC26CB">
        <w:rPr>
          <w:rFonts w:eastAsia="Times New Roman"/>
          <w:b/>
          <w:i/>
          <w:u w:val="single"/>
        </w:rPr>
        <w:t>Deuteronomy 28:2</w:t>
      </w:r>
      <w:r w:rsidRPr="00DC26CB">
        <w:rPr>
          <w:rFonts w:eastAsia="Times New Roman"/>
          <w:b/>
          <w:i/>
        </w:rPr>
        <w:t xml:space="preserve">  </w:t>
      </w:r>
      <w:r w:rsidR="003772E5">
        <w:rPr>
          <w:rFonts w:eastAsia="Times New Roman"/>
          <w:b/>
          <w:i/>
        </w:rPr>
        <w:t xml:space="preserve"> </w:t>
      </w:r>
      <w:proofErr w:type="gramStart"/>
      <w:r w:rsidRPr="00DC26CB">
        <w:rPr>
          <w:rFonts w:eastAsia="Times New Roman"/>
          <w:b/>
          <w:i/>
        </w:rPr>
        <w:t>And</w:t>
      </w:r>
      <w:proofErr w:type="gramEnd"/>
      <w:r w:rsidRPr="00DC26CB">
        <w:rPr>
          <w:rFonts w:eastAsia="Times New Roman"/>
          <w:b/>
          <w:i/>
        </w:rPr>
        <w:t xml:space="preserve"> all these blessings shall come upon you and overtake you, if you will obey the LORD your God.</w:t>
      </w:r>
    </w:p>
    <w:p w:rsidR="00F34E99" w:rsidRPr="005F2EA4" w:rsidRDefault="00F34E99" w:rsidP="00F34E99">
      <w:pPr>
        <w:spacing w:after="0" w:line="240" w:lineRule="auto"/>
        <w:ind w:right="-90"/>
        <w:rPr>
          <w:sz w:val="6"/>
          <w:szCs w:val="6"/>
        </w:rPr>
      </w:pPr>
    </w:p>
    <w:p w:rsidR="00F34E99" w:rsidRPr="00DC26CB" w:rsidRDefault="00F34E99" w:rsidP="00F34E99">
      <w:pPr>
        <w:spacing w:after="0" w:line="240" w:lineRule="auto"/>
        <w:ind w:right="-90"/>
        <w:rPr>
          <w:rFonts w:eastAsia="Times New Roman"/>
          <w:b/>
          <w:i/>
        </w:rPr>
      </w:pPr>
      <w:r w:rsidRPr="00DC26CB">
        <w:rPr>
          <w:rFonts w:eastAsia="Times New Roman"/>
          <w:b/>
          <w:i/>
          <w:u w:val="single"/>
        </w:rPr>
        <w:t>Deuteronomy 28:15-16</w:t>
      </w:r>
      <w:r w:rsidRPr="00DC26CB">
        <w:rPr>
          <w:rFonts w:eastAsia="Times New Roman"/>
          <w:b/>
          <w:i/>
        </w:rPr>
        <w:t xml:space="preserve">  </w:t>
      </w:r>
      <w:r w:rsidR="003772E5">
        <w:rPr>
          <w:rFonts w:eastAsia="Times New Roman"/>
          <w:b/>
          <w:i/>
        </w:rPr>
        <w:t xml:space="preserve"> </w:t>
      </w:r>
      <w:proofErr w:type="gramStart"/>
      <w:r w:rsidRPr="00DC26CB">
        <w:rPr>
          <w:rFonts w:eastAsia="Times New Roman"/>
          <w:b/>
          <w:i/>
        </w:rPr>
        <w:t>But</w:t>
      </w:r>
      <w:proofErr w:type="gramEnd"/>
      <w:r w:rsidRPr="00DC26CB">
        <w:rPr>
          <w:rFonts w:eastAsia="Times New Roman"/>
          <w:b/>
          <w:i/>
        </w:rPr>
        <w:t xml:space="preserve"> it shall come about, if you will not obey the LORD your God, to observe to do all His commandments and His statutes with which I charge you today, that all these curses shall come upon you and overtake you.  16) "Cursed shall you be in the city, and cursed shall you be in the country.</w:t>
      </w:r>
    </w:p>
    <w:p w:rsidR="00F34E99" w:rsidRPr="005F2EA4"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rPr>
      </w:pPr>
      <w:r w:rsidRPr="00DC26CB">
        <w:rPr>
          <w:rFonts w:eastAsia="Times New Roman"/>
        </w:rPr>
        <w:t>What can we learn from these two verses? If God’s people obeyed</w:t>
      </w:r>
      <w:r w:rsidR="003772E5">
        <w:rPr>
          <w:rFonts w:eastAsia="Times New Roman"/>
        </w:rPr>
        <w:t xml:space="preserve"> </w:t>
      </w:r>
      <w:r w:rsidRPr="00DC26CB">
        <w:rPr>
          <w:rFonts w:eastAsia="Times New Roman"/>
        </w:rPr>
        <w:t>the Lord</w:t>
      </w:r>
      <w:r w:rsidR="003772E5">
        <w:rPr>
          <w:rFonts w:eastAsia="Times New Roman"/>
        </w:rPr>
        <w:t xml:space="preserve"> </w:t>
      </w:r>
      <w:r w:rsidRPr="00DC26CB">
        <w:rPr>
          <w:rFonts w:eastAsia="Times New Roman"/>
        </w:rPr>
        <w:t>(</w:t>
      </w:r>
      <w:r w:rsidRPr="00DC26CB">
        <w:rPr>
          <w:rFonts w:eastAsia="Times New Roman"/>
          <w:i/>
        </w:rPr>
        <w:t>and thereby produced good works</w:t>
      </w:r>
      <w:r w:rsidRPr="00DC26CB">
        <w:rPr>
          <w:rFonts w:eastAsia="Times New Roman"/>
        </w:rPr>
        <w:t>), they would be blessed. If they did not, does it say they God would forsake them forever and relegate them to perdition? No, it says they would be cursed, meaning they would be punished, but they still will receive the unconditional promises from God and believing Israelites will still</w:t>
      </w:r>
      <w:r w:rsidR="003772E5">
        <w:rPr>
          <w:rFonts w:eastAsia="Times New Roman"/>
        </w:rPr>
        <w:t xml:space="preserve"> </w:t>
      </w:r>
      <w:r w:rsidRPr="00DC26CB">
        <w:rPr>
          <w:rFonts w:eastAsia="Times New Roman"/>
        </w:rPr>
        <w:t>inhabit the Kingdom of God in the millennium.</w:t>
      </w:r>
    </w:p>
    <w:p w:rsidR="00F34E99" w:rsidRPr="005F2EA4"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rPr>
      </w:pPr>
      <w:r w:rsidRPr="00DC26CB">
        <w:rPr>
          <w:rFonts w:eastAsia="Times New Roman"/>
        </w:rPr>
        <w:t xml:space="preserve">So what we can take from all this is if we want God to see us as a friend, we must be obedient and produce divine good which is doing good works under the influence of the Holy Spirit. </w:t>
      </w:r>
    </w:p>
    <w:p w:rsidR="00F34E99" w:rsidRPr="00A53087" w:rsidRDefault="00F34E99" w:rsidP="00F34E99">
      <w:pPr>
        <w:spacing w:after="0" w:line="240" w:lineRule="auto"/>
        <w:ind w:right="-90"/>
        <w:rPr>
          <w:sz w:val="16"/>
          <w:szCs w:val="16"/>
        </w:rPr>
      </w:pPr>
    </w:p>
    <w:p w:rsidR="00F34E99" w:rsidRPr="00F34E99" w:rsidRDefault="00F34E99" w:rsidP="00F34E99">
      <w:pPr>
        <w:spacing w:after="0" w:line="240" w:lineRule="auto"/>
        <w:rPr>
          <w:color w:val="000000" w:themeColor="text1"/>
        </w:rPr>
      </w:pPr>
      <w:r w:rsidRPr="00DC26CB">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52</w:t>
      </w:r>
      <w:r w:rsidRPr="00DC26CB">
        <w:rPr>
          <w:rFonts w:ascii="Arial Black" w:eastAsia="Times New Roman" w:hAnsi="Arial Black"/>
          <w:b/>
          <w:color w:val="0000FF"/>
          <w:u w:val="single"/>
        </w:rPr>
        <w:t xml:space="preserve">  </w:t>
      </w:r>
      <w:r w:rsidRPr="00DC26CB">
        <w:rPr>
          <w:rFonts w:eastAsia="Times New Roman"/>
          <w:u w:val="single"/>
        </w:rPr>
        <w:t>(</w:t>
      </w:r>
      <w:proofErr w:type="gramEnd"/>
      <w:r w:rsidRPr="00DC26CB">
        <w:rPr>
          <w:rFonts w:eastAsia="Times New Roman"/>
          <w:u w:val="single"/>
        </w:rPr>
        <w:t>9-1</w:t>
      </w:r>
      <w:r>
        <w:rPr>
          <w:rFonts w:eastAsia="Times New Roman"/>
          <w:u w:val="single"/>
        </w:rPr>
        <w:t>5</w:t>
      </w:r>
      <w:r w:rsidRPr="00DC26CB">
        <w:rPr>
          <w:rFonts w:eastAsia="Times New Roman"/>
          <w:u w:val="single"/>
        </w:rPr>
        <w:t>-16</w:t>
      </w:r>
      <w:r w:rsidRPr="00DC26CB">
        <w:rPr>
          <w:rFonts w:eastAsia="Times New Roman"/>
        </w:rPr>
        <w:t>)</w:t>
      </w:r>
      <w:r w:rsidRPr="00F34E99">
        <w:t xml:space="preserve"> </w:t>
      </w:r>
      <w:r>
        <w:tab/>
      </w:r>
      <w:r>
        <w:tab/>
      </w:r>
      <w:r>
        <w:tab/>
      </w:r>
      <w:r>
        <w:tab/>
      </w:r>
      <w:r>
        <w:tab/>
        <w:t xml:space="preserve">                   </w:t>
      </w:r>
    </w:p>
    <w:p w:rsidR="00F34E99" w:rsidRPr="005F2EA4" w:rsidRDefault="00F34E99" w:rsidP="00F34E99">
      <w:pPr>
        <w:pStyle w:val="ListParagraph"/>
        <w:spacing w:after="0" w:line="240" w:lineRule="auto"/>
        <w:ind w:left="0"/>
        <w:rPr>
          <w:rFonts w:eastAsia="Times New Roman"/>
          <w:sz w:val="8"/>
          <w:szCs w:val="8"/>
          <w:u w:val="single"/>
        </w:rPr>
      </w:pPr>
    </w:p>
    <w:p w:rsidR="00F34E99" w:rsidRPr="00DC26CB" w:rsidRDefault="00F34E99" w:rsidP="00F34E99">
      <w:pPr>
        <w:pStyle w:val="ListParagraph"/>
        <w:spacing w:after="0" w:line="240" w:lineRule="auto"/>
        <w:ind w:left="0"/>
        <w:rPr>
          <w:rFonts w:eastAsia="Times New Roman"/>
          <w:b/>
          <w:i/>
          <w:u w:val="single"/>
        </w:rPr>
      </w:pPr>
      <w:r w:rsidRPr="00F34E99">
        <w:rPr>
          <w:rFonts w:eastAsia="Times New Roman"/>
        </w:rPr>
        <w:t xml:space="preserve">Read: </w:t>
      </w:r>
      <w:r w:rsidRPr="00F34E99">
        <w:rPr>
          <w:rFonts w:eastAsia="Times New Roman"/>
          <w:b/>
          <w:i/>
          <w:u w:val="single"/>
        </w:rPr>
        <w:t>John 15:1-17</w:t>
      </w:r>
    </w:p>
    <w:p w:rsidR="00F34E99" w:rsidRPr="005F2EA4" w:rsidRDefault="00F34E99" w:rsidP="00F34E99">
      <w:pPr>
        <w:spacing w:after="0" w:line="240" w:lineRule="auto"/>
        <w:ind w:right="-90"/>
        <w:rPr>
          <w:sz w:val="10"/>
          <w:szCs w:val="10"/>
        </w:rPr>
      </w:pPr>
    </w:p>
    <w:p w:rsidR="00F34E99" w:rsidRPr="00DC26CB" w:rsidRDefault="00F34E99" w:rsidP="00F34E99">
      <w:pPr>
        <w:pStyle w:val="ListParagraph"/>
        <w:spacing w:after="0" w:line="240" w:lineRule="auto"/>
        <w:ind w:left="0"/>
        <w:rPr>
          <w:rFonts w:eastAsia="Times New Roman"/>
          <w:b/>
          <w:i/>
        </w:rPr>
      </w:pPr>
      <w:r w:rsidRPr="00DC26CB">
        <w:rPr>
          <w:rFonts w:eastAsia="Times New Roman"/>
        </w:rPr>
        <w:t>Key verse</w:t>
      </w:r>
      <w:r w:rsidR="00CE554E">
        <w:rPr>
          <w:rFonts w:eastAsia="Times New Roman"/>
        </w:rPr>
        <w:t>s</w:t>
      </w:r>
      <w:r w:rsidRPr="00DC26CB">
        <w:rPr>
          <w:rFonts w:eastAsia="Times New Roman"/>
        </w:rPr>
        <w:t xml:space="preserve">: </w:t>
      </w:r>
    </w:p>
    <w:p w:rsidR="00F34E99" w:rsidRPr="005F2EA4" w:rsidRDefault="00F34E99" w:rsidP="00F34E99">
      <w:pPr>
        <w:spacing w:after="0" w:line="240" w:lineRule="auto"/>
        <w:ind w:right="-90"/>
        <w:rPr>
          <w:sz w:val="10"/>
          <w:szCs w:val="10"/>
        </w:rPr>
      </w:pPr>
    </w:p>
    <w:p w:rsidR="00CE554E" w:rsidRPr="00CE554E" w:rsidRDefault="00CE554E" w:rsidP="00CE554E">
      <w:pPr>
        <w:pStyle w:val="ListParagraph"/>
        <w:spacing w:after="0" w:line="240" w:lineRule="auto"/>
        <w:ind w:left="0"/>
        <w:rPr>
          <w:rFonts w:eastAsia="Times New Roman"/>
          <w:b/>
          <w:i/>
        </w:rPr>
      </w:pPr>
      <w:r w:rsidRPr="00CE554E">
        <w:rPr>
          <w:rFonts w:eastAsia="Times New Roman"/>
          <w:b/>
          <w:i/>
          <w:u w:val="single"/>
        </w:rPr>
        <w:t xml:space="preserve">John </w:t>
      </w:r>
      <w:proofErr w:type="gramStart"/>
      <w:r w:rsidRPr="00CE554E">
        <w:rPr>
          <w:rFonts w:eastAsia="Times New Roman"/>
          <w:b/>
          <w:i/>
          <w:u w:val="single"/>
        </w:rPr>
        <w:t>15:2</w:t>
      </w:r>
      <w:r w:rsidRPr="00CE554E">
        <w:rPr>
          <w:rFonts w:eastAsia="Times New Roman"/>
          <w:b/>
          <w:i/>
        </w:rPr>
        <w:t xml:space="preserve">  Every</w:t>
      </w:r>
      <w:proofErr w:type="gramEnd"/>
      <w:r w:rsidRPr="00CE554E">
        <w:rPr>
          <w:rFonts w:eastAsia="Times New Roman"/>
          <w:b/>
          <w:i/>
        </w:rPr>
        <w:t xml:space="preserve"> branch </w:t>
      </w:r>
      <w:r w:rsidRPr="00CE554E">
        <w:rPr>
          <w:rFonts w:eastAsia="Times New Roman"/>
          <w:b/>
          <w:i/>
          <w:highlight w:val="yellow"/>
        </w:rPr>
        <w:t>in Me</w:t>
      </w:r>
      <w:r w:rsidRPr="00CE554E">
        <w:rPr>
          <w:rFonts w:eastAsia="Times New Roman"/>
          <w:b/>
          <w:i/>
        </w:rPr>
        <w:t xml:space="preserve"> that does not bear fruit, He takes away; and every branch that bears fruit, He prunes it, that it may bear more fruit.</w:t>
      </w:r>
    </w:p>
    <w:p w:rsidR="00CE554E" w:rsidRPr="00B506A5" w:rsidRDefault="00CE554E" w:rsidP="00B506A5">
      <w:pPr>
        <w:spacing w:after="0" w:line="240" w:lineRule="auto"/>
        <w:ind w:right="-90"/>
        <w:rPr>
          <w:sz w:val="10"/>
          <w:szCs w:val="10"/>
        </w:rPr>
      </w:pPr>
    </w:p>
    <w:p w:rsidR="00CE554E" w:rsidRPr="00CE554E" w:rsidRDefault="00CE554E" w:rsidP="00CE554E">
      <w:pPr>
        <w:pStyle w:val="ListParagraph"/>
        <w:spacing w:after="0" w:line="240" w:lineRule="auto"/>
        <w:ind w:left="0"/>
        <w:rPr>
          <w:rFonts w:eastAsia="Times New Roman"/>
        </w:rPr>
      </w:pPr>
      <w:r w:rsidRPr="00CE554E">
        <w:rPr>
          <w:rFonts w:eastAsia="Times New Roman"/>
        </w:rPr>
        <w:t xml:space="preserve">This is not a description demonstrating the difference </w:t>
      </w:r>
      <w:r w:rsidRPr="00CE554E">
        <w:rPr>
          <w:rFonts w:eastAsia="Times New Roman"/>
          <w:spacing w:val="-2"/>
        </w:rPr>
        <w:t>between a believer and unbeliever, but between two types of believers, one who is faithful and one who is not.</w:t>
      </w:r>
    </w:p>
    <w:p w:rsidR="00CE554E" w:rsidRPr="00B506A5" w:rsidRDefault="00CE554E" w:rsidP="00B506A5">
      <w:pPr>
        <w:spacing w:after="0" w:line="240" w:lineRule="auto"/>
        <w:ind w:right="-90"/>
        <w:rPr>
          <w:sz w:val="10"/>
          <w:szCs w:val="10"/>
        </w:rPr>
      </w:pPr>
    </w:p>
    <w:p w:rsidR="00CE554E" w:rsidRDefault="00CE554E" w:rsidP="00CE554E">
      <w:pPr>
        <w:pStyle w:val="ListParagraph"/>
        <w:spacing w:after="0" w:line="240" w:lineRule="auto"/>
        <w:ind w:left="0"/>
        <w:rPr>
          <w:rFonts w:eastAsia="Times New Roman"/>
        </w:rPr>
      </w:pPr>
      <w:r w:rsidRPr="00CE554E">
        <w:rPr>
          <w:rFonts w:eastAsia="Times New Roman"/>
        </w:rPr>
        <w:t>Branches are believers who are “in Christ”:</w:t>
      </w:r>
    </w:p>
    <w:p w:rsidR="00B506A5" w:rsidRPr="00B506A5" w:rsidRDefault="00B506A5" w:rsidP="00B506A5">
      <w:pPr>
        <w:spacing w:after="0" w:line="240" w:lineRule="auto"/>
        <w:ind w:right="-90"/>
        <w:rPr>
          <w:sz w:val="10"/>
          <w:szCs w:val="10"/>
        </w:rPr>
      </w:pPr>
    </w:p>
    <w:p w:rsidR="00CE554E" w:rsidRPr="00B506A5" w:rsidRDefault="00CE554E" w:rsidP="00CE554E">
      <w:pPr>
        <w:pStyle w:val="ListParagraph"/>
        <w:spacing w:after="0" w:line="240" w:lineRule="auto"/>
        <w:ind w:left="0"/>
        <w:rPr>
          <w:rFonts w:eastAsia="Times New Roman"/>
          <w:b/>
          <w:i/>
        </w:rPr>
      </w:pPr>
      <w:r w:rsidRPr="00B506A5">
        <w:rPr>
          <w:rFonts w:eastAsia="Times New Roman"/>
          <w:b/>
          <w:i/>
          <w:u w:val="single"/>
        </w:rPr>
        <w:t>2 Corinthians 5:17</w:t>
      </w:r>
      <w:r w:rsidRPr="00B506A5">
        <w:rPr>
          <w:rFonts w:eastAsia="Times New Roman"/>
          <w:b/>
          <w:i/>
        </w:rPr>
        <w:t xml:space="preserve"> </w:t>
      </w:r>
      <w:r w:rsidR="00B506A5">
        <w:rPr>
          <w:rFonts w:eastAsia="Times New Roman"/>
          <w:b/>
          <w:i/>
        </w:rPr>
        <w:t xml:space="preserve">  </w:t>
      </w:r>
      <w:r w:rsidRPr="00B506A5">
        <w:rPr>
          <w:rFonts w:eastAsia="Times New Roman"/>
          <w:b/>
          <w:i/>
        </w:rPr>
        <w:t>Therefore if any man is in Christ, he is a new creature;</w:t>
      </w:r>
    </w:p>
    <w:p w:rsidR="00CE554E" w:rsidRPr="00B506A5" w:rsidRDefault="00CE554E" w:rsidP="00CE554E">
      <w:pPr>
        <w:pStyle w:val="ListParagraph"/>
        <w:spacing w:after="0" w:line="240" w:lineRule="auto"/>
        <w:ind w:left="0"/>
        <w:rPr>
          <w:rFonts w:eastAsia="Times New Roman"/>
          <w:i/>
          <w:sz w:val="6"/>
          <w:szCs w:val="6"/>
        </w:rPr>
      </w:pPr>
    </w:p>
    <w:p w:rsidR="00CE554E" w:rsidRPr="00CE554E" w:rsidRDefault="00CE554E" w:rsidP="00CE554E">
      <w:pPr>
        <w:pStyle w:val="ListParagraph"/>
        <w:spacing w:after="0" w:line="240" w:lineRule="auto"/>
        <w:ind w:left="0"/>
        <w:rPr>
          <w:rFonts w:eastAsia="Times New Roman"/>
        </w:rPr>
      </w:pPr>
      <w:r w:rsidRPr="00B506A5">
        <w:rPr>
          <w:rFonts w:eastAsia="Times New Roman"/>
          <w:b/>
          <w:i/>
          <w:u w:val="single"/>
        </w:rPr>
        <w:t xml:space="preserve">1 Corinthians </w:t>
      </w:r>
      <w:proofErr w:type="gramStart"/>
      <w:r w:rsidRPr="00B506A5">
        <w:rPr>
          <w:rFonts w:eastAsia="Times New Roman"/>
          <w:b/>
          <w:i/>
          <w:u w:val="single"/>
        </w:rPr>
        <w:t>12:13</w:t>
      </w:r>
      <w:r w:rsidRPr="00B506A5">
        <w:rPr>
          <w:rFonts w:eastAsia="Times New Roman"/>
          <w:b/>
          <w:i/>
        </w:rPr>
        <w:t xml:space="preserve">  For</w:t>
      </w:r>
      <w:proofErr w:type="gramEnd"/>
      <w:r w:rsidRPr="00B506A5">
        <w:rPr>
          <w:rFonts w:eastAsia="Times New Roman"/>
          <w:b/>
          <w:i/>
        </w:rPr>
        <w:t xml:space="preserve"> by one Spirit we were all baptized into one body</w:t>
      </w:r>
      <w:r w:rsidRPr="00B506A5">
        <w:rPr>
          <w:rFonts w:eastAsia="Times New Roman"/>
        </w:rPr>
        <w:t xml:space="preserve"> </w:t>
      </w:r>
      <w:r w:rsidRPr="00CE554E">
        <w:rPr>
          <w:rFonts w:eastAsia="Times New Roman"/>
        </w:rPr>
        <w:t>[the body of Christ]</w:t>
      </w:r>
    </w:p>
    <w:p w:rsidR="00CE554E" w:rsidRPr="00B506A5" w:rsidRDefault="00CE554E" w:rsidP="00CE554E">
      <w:pPr>
        <w:pStyle w:val="ListParagraph"/>
        <w:spacing w:after="0" w:line="240" w:lineRule="auto"/>
        <w:ind w:left="0"/>
        <w:rPr>
          <w:rFonts w:eastAsia="Times New Roman"/>
          <w:i/>
          <w:sz w:val="6"/>
          <w:szCs w:val="6"/>
        </w:rPr>
      </w:pPr>
    </w:p>
    <w:p w:rsidR="00CE554E" w:rsidRPr="00B506A5" w:rsidRDefault="00CE554E" w:rsidP="00CE554E">
      <w:pPr>
        <w:pStyle w:val="ListParagraph"/>
        <w:spacing w:after="0" w:line="240" w:lineRule="auto"/>
        <w:ind w:left="0"/>
        <w:rPr>
          <w:rFonts w:eastAsia="Times New Roman"/>
          <w:b/>
        </w:rPr>
      </w:pPr>
      <w:r w:rsidRPr="00B506A5">
        <w:rPr>
          <w:rFonts w:eastAsia="Times New Roman"/>
          <w:b/>
          <w:i/>
          <w:u w:val="single"/>
        </w:rPr>
        <w:t xml:space="preserve">Romans </w:t>
      </w:r>
      <w:proofErr w:type="gramStart"/>
      <w:r w:rsidRPr="00B506A5">
        <w:rPr>
          <w:rFonts w:eastAsia="Times New Roman"/>
          <w:b/>
          <w:i/>
          <w:u w:val="single"/>
        </w:rPr>
        <w:t>8:1</w:t>
      </w:r>
      <w:r w:rsidRPr="00B506A5">
        <w:rPr>
          <w:rFonts w:eastAsia="Times New Roman"/>
          <w:b/>
          <w:i/>
        </w:rPr>
        <w:t xml:space="preserve">  There</w:t>
      </w:r>
      <w:proofErr w:type="gramEnd"/>
      <w:r w:rsidRPr="00B506A5">
        <w:rPr>
          <w:rFonts w:eastAsia="Times New Roman"/>
          <w:b/>
          <w:i/>
        </w:rPr>
        <w:t xml:space="preserve"> is therefore now no condemnation for those who are in Christ Jesus</w:t>
      </w:r>
      <w:r w:rsidRPr="00B506A5">
        <w:rPr>
          <w:rFonts w:eastAsia="Times New Roman"/>
          <w:b/>
        </w:rPr>
        <w:t>.</w:t>
      </w:r>
    </w:p>
    <w:p w:rsidR="00CE554E" w:rsidRPr="00B506A5" w:rsidRDefault="00CE554E" w:rsidP="00B506A5">
      <w:pPr>
        <w:spacing w:after="0" w:line="240" w:lineRule="auto"/>
        <w:ind w:right="-90"/>
        <w:rPr>
          <w:sz w:val="10"/>
          <w:szCs w:val="10"/>
        </w:rPr>
      </w:pPr>
    </w:p>
    <w:p w:rsidR="00CE554E" w:rsidRPr="00CE554E" w:rsidRDefault="00CE554E" w:rsidP="00CE554E">
      <w:pPr>
        <w:pStyle w:val="ListParagraph"/>
        <w:spacing w:after="0" w:line="240" w:lineRule="auto"/>
        <w:ind w:left="0"/>
        <w:rPr>
          <w:rFonts w:eastAsia="Times New Roman"/>
        </w:rPr>
      </w:pPr>
      <w:r w:rsidRPr="00CE554E">
        <w:rPr>
          <w:rFonts w:eastAsia="Times New Roman"/>
        </w:rPr>
        <w:t xml:space="preserve">This verse indicates that there are believers who do not bear fruit, but foolishly and selfishly seek to satisfy their own lusts in the things of the world while ignoring the things of God. </w:t>
      </w:r>
    </w:p>
    <w:p w:rsidR="00CE554E" w:rsidRPr="00B506A5" w:rsidRDefault="00CE554E" w:rsidP="00B506A5">
      <w:pPr>
        <w:spacing w:after="0" w:line="240" w:lineRule="auto"/>
        <w:ind w:right="-90"/>
        <w:rPr>
          <w:sz w:val="10"/>
          <w:szCs w:val="10"/>
        </w:rPr>
      </w:pPr>
    </w:p>
    <w:p w:rsidR="00CE554E" w:rsidRPr="00CE554E" w:rsidRDefault="00CE554E" w:rsidP="00CE554E">
      <w:pPr>
        <w:pStyle w:val="ListParagraph"/>
        <w:spacing w:after="0" w:line="240" w:lineRule="auto"/>
        <w:ind w:left="0"/>
        <w:rPr>
          <w:rFonts w:eastAsia="Times New Roman"/>
        </w:rPr>
      </w:pPr>
      <w:r w:rsidRPr="00CE554E">
        <w:rPr>
          <w:rFonts w:eastAsia="Times New Roman"/>
          <w:b/>
          <w:i/>
        </w:rPr>
        <w:t>He takes away</w:t>
      </w:r>
      <w:r>
        <w:rPr>
          <w:rFonts w:eastAsia="Times New Roman"/>
          <w:b/>
          <w:i/>
        </w:rPr>
        <w:t>,</w:t>
      </w:r>
      <w:r>
        <w:rPr>
          <w:rFonts w:eastAsia="Times New Roman"/>
        </w:rPr>
        <w:t xml:space="preserve"> t</w:t>
      </w:r>
      <w:r w:rsidRPr="00CE554E">
        <w:rPr>
          <w:rFonts w:eastAsia="Times New Roman"/>
        </w:rPr>
        <w:t>he Greek word for this verb is AIRO which can mean to “lift up</w:t>
      </w:r>
      <w:proofErr w:type="gramStart"/>
      <w:r w:rsidRPr="00CE554E">
        <w:rPr>
          <w:rFonts w:eastAsia="Times New Roman"/>
        </w:rPr>
        <w:t>“ which</w:t>
      </w:r>
      <w:proofErr w:type="gramEnd"/>
      <w:r w:rsidRPr="00CE554E">
        <w:rPr>
          <w:rFonts w:eastAsia="Times New Roman"/>
        </w:rPr>
        <w:t xml:space="preserve"> better fits the context. You lift up and support a branch that is not producing fruit.</w:t>
      </w:r>
    </w:p>
    <w:p w:rsidR="00CE554E" w:rsidRPr="00B506A5" w:rsidRDefault="00CE554E" w:rsidP="00B506A5">
      <w:pPr>
        <w:spacing w:after="0" w:line="240" w:lineRule="auto"/>
        <w:ind w:right="-90"/>
        <w:rPr>
          <w:sz w:val="10"/>
          <w:szCs w:val="10"/>
        </w:rPr>
      </w:pPr>
    </w:p>
    <w:p w:rsidR="00CE554E" w:rsidRPr="00CE554E" w:rsidRDefault="00CE554E" w:rsidP="00CE554E">
      <w:pPr>
        <w:spacing w:after="0" w:line="240" w:lineRule="auto"/>
        <w:rPr>
          <w:rFonts w:eastAsia="Times New Roman"/>
        </w:rPr>
      </w:pPr>
      <w:r>
        <w:rPr>
          <w:rFonts w:eastAsia="Times New Roman"/>
          <w:b/>
          <w:i/>
        </w:rPr>
        <w:t xml:space="preserve">He prunes it, </w:t>
      </w:r>
      <w:r w:rsidRPr="00CE554E">
        <w:rPr>
          <w:rFonts w:eastAsia="Times New Roman"/>
        </w:rPr>
        <w:t>the Greek word is KATHAIRO</w:t>
      </w:r>
      <w:r w:rsidRPr="00CE554E">
        <w:rPr>
          <w:rFonts w:eastAsia="Times New Roman"/>
          <w:i/>
        </w:rPr>
        <w:t xml:space="preserve"> </w:t>
      </w:r>
      <w:r w:rsidRPr="00CE554E">
        <w:rPr>
          <w:rFonts w:eastAsia="Times New Roman"/>
        </w:rPr>
        <w:t>means to clean or purify something, to remove superfluous growth from a plant. When God cleanses a believer by forgiving his sins when confession is made, he is able to bear more fruit.</w:t>
      </w:r>
    </w:p>
    <w:p w:rsidR="00CE554E" w:rsidRPr="00B506A5" w:rsidRDefault="00CE554E" w:rsidP="00B506A5">
      <w:pPr>
        <w:spacing w:after="0" w:line="240" w:lineRule="auto"/>
        <w:ind w:right="-90"/>
        <w:rPr>
          <w:sz w:val="10"/>
          <w:szCs w:val="10"/>
        </w:rPr>
      </w:pPr>
    </w:p>
    <w:p w:rsidR="00CE554E" w:rsidRPr="00CE554E" w:rsidRDefault="00CE554E" w:rsidP="00CE554E">
      <w:pPr>
        <w:pStyle w:val="ListParagraph"/>
        <w:spacing w:after="0" w:line="240" w:lineRule="auto"/>
        <w:ind w:left="0"/>
        <w:rPr>
          <w:rFonts w:eastAsia="Times New Roman"/>
          <w:b/>
          <w:i/>
        </w:rPr>
      </w:pPr>
      <w:r w:rsidRPr="00CE554E">
        <w:rPr>
          <w:rFonts w:eastAsia="Times New Roman"/>
          <w:b/>
          <w:i/>
          <w:u w:val="single"/>
        </w:rPr>
        <w:t>John 15:3</w:t>
      </w:r>
      <w:r w:rsidRPr="00CE554E">
        <w:rPr>
          <w:rFonts w:eastAsia="Times New Roman"/>
          <w:b/>
          <w:i/>
        </w:rPr>
        <w:t xml:space="preserve">  </w:t>
      </w:r>
      <w:r>
        <w:rPr>
          <w:rFonts w:eastAsia="Times New Roman"/>
          <w:b/>
          <w:i/>
        </w:rPr>
        <w:t xml:space="preserve"> </w:t>
      </w:r>
      <w:proofErr w:type="gramStart"/>
      <w:r w:rsidRPr="00CE554E">
        <w:rPr>
          <w:rFonts w:eastAsia="Times New Roman"/>
          <w:b/>
          <w:i/>
        </w:rPr>
        <w:t>You</w:t>
      </w:r>
      <w:proofErr w:type="gramEnd"/>
      <w:r w:rsidRPr="00CE554E">
        <w:rPr>
          <w:rFonts w:eastAsia="Times New Roman"/>
          <w:b/>
          <w:i/>
        </w:rPr>
        <w:t xml:space="preserve"> are already clean because of the word </w:t>
      </w:r>
      <w:r w:rsidRPr="00CE554E">
        <w:rPr>
          <w:rFonts w:eastAsia="Times New Roman"/>
        </w:rPr>
        <w:t xml:space="preserve">[gospel] </w:t>
      </w:r>
      <w:r w:rsidRPr="00CE554E">
        <w:rPr>
          <w:rFonts w:eastAsia="Times New Roman"/>
          <w:b/>
          <w:i/>
        </w:rPr>
        <w:t>which I have spoken to you.</w:t>
      </w:r>
    </w:p>
    <w:p w:rsidR="00CE554E" w:rsidRPr="00B506A5" w:rsidRDefault="00CE554E" w:rsidP="00B506A5">
      <w:pPr>
        <w:spacing w:after="0" w:line="240" w:lineRule="auto"/>
        <w:ind w:right="-90"/>
        <w:rPr>
          <w:sz w:val="10"/>
          <w:szCs w:val="10"/>
        </w:rPr>
      </w:pPr>
    </w:p>
    <w:p w:rsidR="00CE554E" w:rsidRPr="00CE554E" w:rsidRDefault="00CE554E" w:rsidP="00CE554E">
      <w:pPr>
        <w:spacing w:after="0" w:line="240" w:lineRule="auto"/>
        <w:rPr>
          <w:rFonts w:eastAsia="Times New Roman"/>
        </w:rPr>
      </w:pPr>
      <w:r>
        <w:rPr>
          <w:rFonts w:eastAsia="Times New Roman"/>
          <w:b/>
          <w:i/>
        </w:rPr>
        <w:t xml:space="preserve">Clean, </w:t>
      </w:r>
      <w:r w:rsidRPr="00CE554E">
        <w:rPr>
          <w:rFonts w:eastAsia="Times New Roman"/>
        </w:rPr>
        <w:t>he Greek word KATHAROS</w:t>
      </w:r>
      <w:r w:rsidRPr="00CE554E">
        <w:rPr>
          <w:rFonts w:eastAsia="Times New Roman"/>
          <w:i/>
        </w:rPr>
        <w:t xml:space="preserve"> </w:t>
      </w:r>
      <w:r w:rsidRPr="00CE554E">
        <w:rPr>
          <w:rFonts w:eastAsia="Times New Roman"/>
        </w:rPr>
        <w:t xml:space="preserve">(adj.) which means to be clean or free of adulterating matter, clean, pure. This word can mean to be ceremonially clean but it can also mean to be free of guilt. </w:t>
      </w:r>
    </w:p>
    <w:p w:rsidR="00CE554E" w:rsidRPr="00CE554E" w:rsidRDefault="00CE554E" w:rsidP="00CE554E">
      <w:pPr>
        <w:spacing w:after="0" w:line="240" w:lineRule="auto"/>
        <w:rPr>
          <w:rFonts w:eastAsia="Times New Roman"/>
        </w:rPr>
      </w:pPr>
      <w:r w:rsidRPr="00CE554E">
        <w:rPr>
          <w:rFonts w:eastAsia="Times New Roman"/>
        </w:rPr>
        <w:t>Jesus seems to be telling His disciples that even though they need to be cleansed/pruned from time to time, they have already been permanently</w:t>
      </w:r>
      <w:r w:rsidR="00B506A5">
        <w:rPr>
          <w:rFonts w:eastAsia="Times New Roman"/>
        </w:rPr>
        <w:t xml:space="preserve"> </w:t>
      </w:r>
      <w:proofErr w:type="spellStart"/>
      <w:r w:rsidRPr="00CE554E">
        <w:rPr>
          <w:rFonts w:eastAsia="Times New Roman"/>
        </w:rPr>
        <w:t>positionally</w:t>
      </w:r>
      <w:proofErr w:type="spellEnd"/>
      <w:r w:rsidRPr="00CE554E">
        <w:rPr>
          <w:rFonts w:eastAsia="Times New Roman"/>
        </w:rPr>
        <w:t xml:space="preserve"> cleaned by the word, the g</w:t>
      </w:r>
      <w:r w:rsidR="00B506A5">
        <w:rPr>
          <w:rFonts w:eastAsia="Times New Roman"/>
        </w:rPr>
        <w:t xml:space="preserve">ospel, Jesus had spoken to them, </w:t>
      </w:r>
      <w:r w:rsidRPr="00B506A5">
        <w:rPr>
          <w:rFonts w:eastAsia="Times New Roman"/>
          <w:b/>
          <w:i/>
          <w:u w:val="single"/>
        </w:rPr>
        <w:t>John 13:6-11</w:t>
      </w:r>
      <w:r w:rsidRPr="00CE554E">
        <w:rPr>
          <w:rFonts w:eastAsia="Times New Roman"/>
        </w:rPr>
        <w:t xml:space="preserve">, </w:t>
      </w:r>
      <w:r w:rsidRPr="00B506A5">
        <w:rPr>
          <w:rFonts w:eastAsia="Times New Roman"/>
          <w:b/>
          <w:i/>
          <w:u w:val="single"/>
        </w:rPr>
        <w:t>Eph. 5:25-26</w:t>
      </w:r>
      <w:r w:rsidRPr="00CE554E">
        <w:rPr>
          <w:rFonts w:eastAsia="Times New Roman"/>
          <w:i/>
        </w:rPr>
        <w:t xml:space="preserve">, </w:t>
      </w:r>
      <w:r w:rsidRPr="00B506A5">
        <w:rPr>
          <w:rFonts w:eastAsia="Times New Roman"/>
          <w:b/>
          <w:i/>
          <w:u w:val="single"/>
        </w:rPr>
        <w:t>Titus 3</w:t>
      </w:r>
      <w:r w:rsidRPr="00B506A5">
        <w:rPr>
          <w:rFonts w:eastAsia="Times New Roman"/>
          <w:i/>
          <w:u w:val="single"/>
        </w:rPr>
        <w:t>:5</w:t>
      </w:r>
      <w:r w:rsidR="00B506A5" w:rsidRPr="00B506A5">
        <w:rPr>
          <w:rFonts w:eastAsia="Times New Roman"/>
        </w:rPr>
        <w:t>.</w:t>
      </w:r>
    </w:p>
    <w:p w:rsidR="00CE554E" w:rsidRPr="00B506A5" w:rsidRDefault="00CE554E" w:rsidP="00B506A5">
      <w:pPr>
        <w:spacing w:after="0" w:line="240" w:lineRule="auto"/>
        <w:ind w:right="-90"/>
        <w:rPr>
          <w:sz w:val="10"/>
          <w:szCs w:val="10"/>
        </w:rPr>
      </w:pPr>
    </w:p>
    <w:p w:rsidR="00CE554E" w:rsidRPr="00CE554E" w:rsidRDefault="00CE554E" w:rsidP="00CE554E">
      <w:pPr>
        <w:spacing w:after="0" w:line="240" w:lineRule="auto"/>
        <w:rPr>
          <w:rFonts w:eastAsia="Times New Roman"/>
          <w:b/>
          <w:i/>
        </w:rPr>
      </w:pPr>
      <w:r w:rsidRPr="00CE554E">
        <w:rPr>
          <w:rFonts w:eastAsia="Times New Roman"/>
          <w:b/>
          <w:i/>
          <w:u w:val="single"/>
        </w:rPr>
        <w:t>John 15:6</w:t>
      </w:r>
      <w:r w:rsidRPr="00CE554E">
        <w:rPr>
          <w:rFonts w:eastAsia="Times New Roman"/>
          <w:b/>
          <w:i/>
        </w:rPr>
        <w:t xml:space="preserve">  </w:t>
      </w:r>
      <w:r>
        <w:rPr>
          <w:rFonts w:eastAsia="Times New Roman"/>
          <w:b/>
          <w:i/>
        </w:rPr>
        <w:t xml:space="preserve"> </w:t>
      </w:r>
      <w:proofErr w:type="gramStart"/>
      <w:r w:rsidRPr="00CE554E">
        <w:rPr>
          <w:rFonts w:eastAsia="Times New Roman"/>
          <w:b/>
          <w:i/>
        </w:rPr>
        <w:t>If</w:t>
      </w:r>
      <w:proofErr w:type="gramEnd"/>
      <w:r w:rsidRPr="00CE554E">
        <w:rPr>
          <w:rFonts w:eastAsia="Times New Roman"/>
          <w:b/>
          <w:i/>
        </w:rPr>
        <w:t xml:space="preserve"> </w:t>
      </w:r>
      <w:r w:rsidRPr="00CE554E">
        <w:rPr>
          <w:rFonts w:eastAsia="Times New Roman"/>
          <w:b/>
          <w:i/>
          <w:vertAlign w:val="superscript"/>
        </w:rPr>
        <w:t>(3</w:t>
      </w:r>
      <w:r w:rsidRPr="00CE554E">
        <w:rPr>
          <w:rFonts w:ascii="Arial Bold" w:eastAsia="Times New Roman" w:hAnsi="Arial Bold"/>
          <w:b/>
          <w:i/>
          <w:vertAlign w:val="superscript"/>
        </w:rPr>
        <w:t>RD)</w:t>
      </w:r>
      <w:r w:rsidRPr="00CE554E">
        <w:rPr>
          <w:rFonts w:eastAsia="Times New Roman"/>
          <w:b/>
          <w:i/>
        </w:rPr>
        <w:t xml:space="preserve"> anyone does not abide in Me</w:t>
      </w:r>
      <w:r w:rsidR="00A53087">
        <w:rPr>
          <w:rFonts w:eastAsia="Times New Roman"/>
          <w:b/>
          <w:i/>
        </w:rPr>
        <w:t xml:space="preserve"> </w:t>
      </w:r>
      <w:r w:rsidR="00A53087">
        <w:rPr>
          <w:rFonts w:eastAsia="Times New Roman"/>
        </w:rPr>
        <w:t>[does not take their spiritual life seriously]</w:t>
      </w:r>
      <w:r w:rsidRPr="00CE554E">
        <w:rPr>
          <w:rFonts w:eastAsia="Times New Roman"/>
          <w:b/>
          <w:i/>
        </w:rPr>
        <w:t>, he is thrown away as a branch, and dries up; and they gather them, and cast them into the fire, and they are burned.</w:t>
      </w:r>
    </w:p>
    <w:p w:rsidR="00CE554E" w:rsidRPr="00B506A5" w:rsidRDefault="00CE554E" w:rsidP="00B506A5">
      <w:pPr>
        <w:spacing w:after="0" w:line="240" w:lineRule="auto"/>
        <w:ind w:right="-90"/>
        <w:rPr>
          <w:sz w:val="10"/>
          <w:szCs w:val="10"/>
        </w:rPr>
      </w:pPr>
    </w:p>
    <w:p w:rsidR="00CE554E" w:rsidRPr="00CE554E" w:rsidRDefault="00CE554E" w:rsidP="00CE554E">
      <w:pPr>
        <w:pStyle w:val="ListParagraph"/>
        <w:spacing w:after="0" w:line="240" w:lineRule="auto"/>
        <w:ind w:left="0"/>
        <w:rPr>
          <w:rFonts w:eastAsia="Times New Roman"/>
        </w:rPr>
      </w:pPr>
      <w:r w:rsidRPr="00CE554E">
        <w:rPr>
          <w:rFonts w:eastAsia="Times New Roman"/>
        </w:rPr>
        <w:t xml:space="preserve">This verse is considered by many to be proof positive that the branches that do not produce fruit are unbelievers. They think the fire that these unproductive branches are cast into is the lake of fire. </w:t>
      </w:r>
    </w:p>
    <w:p w:rsidR="00CE554E" w:rsidRPr="00B506A5" w:rsidRDefault="00CE554E" w:rsidP="00B506A5">
      <w:pPr>
        <w:spacing w:after="0" w:line="240" w:lineRule="auto"/>
        <w:ind w:right="-90"/>
        <w:rPr>
          <w:sz w:val="10"/>
          <w:szCs w:val="10"/>
        </w:rPr>
      </w:pPr>
    </w:p>
    <w:p w:rsidR="00A53087" w:rsidRPr="00DC26CB" w:rsidRDefault="00A53087" w:rsidP="00A53087">
      <w:pPr>
        <w:pStyle w:val="ListParagraph"/>
        <w:spacing w:after="0" w:line="240" w:lineRule="auto"/>
        <w:ind w:left="0"/>
        <w:rPr>
          <w:rFonts w:eastAsia="Times New Roman"/>
          <w:spacing w:val="-4"/>
        </w:rPr>
      </w:pPr>
    </w:p>
    <w:p w:rsidR="00A53087" w:rsidRPr="005F2EA4" w:rsidRDefault="00A53087" w:rsidP="00A53087">
      <w:pPr>
        <w:spacing w:after="0" w:line="240" w:lineRule="auto"/>
        <w:rPr>
          <w:sz w:val="10"/>
          <w:szCs w:val="10"/>
        </w:rPr>
      </w:pPr>
      <w:r>
        <w:lastRenderedPageBreak/>
        <w:tab/>
      </w:r>
      <w:r>
        <w:tab/>
      </w:r>
      <w:r>
        <w:tab/>
      </w:r>
      <w:r>
        <w:tab/>
        <w:t xml:space="preserve">                                                                          DISCERNMENT, pg. 94</w:t>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CE554E" w:rsidRPr="00CE554E" w:rsidRDefault="00CE554E" w:rsidP="00CE554E">
      <w:pPr>
        <w:pStyle w:val="ListParagraph"/>
        <w:spacing w:after="0" w:line="240" w:lineRule="auto"/>
        <w:ind w:left="0"/>
        <w:rPr>
          <w:rFonts w:eastAsia="Times New Roman"/>
        </w:rPr>
      </w:pPr>
      <w:r w:rsidRPr="00CE554E">
        <w:rPr>
          <w:rFonts w:eastAsia="Times New Roman"/>
        </w:rPr>
        <w:t>They don’t seem to realize that “fire” is used most of the time to describe punishment or judgment in time rather than eternal judgment in the lake of fire where all unbelievers will spend eternity. They minimize the divine discipline of the believer who ignore and disobeys God’s commands.</w:t>
      </w:r>
    </w:p>
    <w:p w:rsidR="00CE554E" w:rsidRPr="00B506A5" w:rsidRDefault="00CE554E" w:rsidP="00B506A5">
      <w:pPr>
        <w:spacing w:after="0" w:line="240" w:lineRule="auto"/>
        <w:ind w:right="-90"/>
        <w:rPr>
          <w:sz w:val="10"/>
          <w:szCs w:val="10"/>
        </w:rPr>
      </w:pPr>
    </w:p>
    <w:p w:rsidR="00CE554E" w:rsidRPr="00CE554E" w:rsidRDefault="00CE554E" w:rsidP="00CE554E">
      <w:pPr>
        <w:pStyle w:val="ListParagraph"/>
        <w:spacing w:after="0" w:line="240" w:lineRule="auto"/>
        <w:ind w:left="0"/>
        <w:rPr>
          <w:rFonts w:eastAsia="Times New Roman"/>
        </w:rPr>
      </w:pPr>
      <w:r w:rsidRPr="00CE554E">
        <w:rPr>
          <w:rFonts w:eastAsia="Times New Roman"/>
        </w:rPr>
        <w:t xml:space="preserve">Joseph </w:t>
      </w:r>
      <w:proofErr w:type="spellStart"/>
      <w:r w:rsidRPr="00CE554E">
        <w:rPr>
          <w:rFonts w:eastAsia="Times New Roman"/>
        </w:rPr>
        <w:t>Dillow</w:t>
      </w:r>
      <w:proofErr w:type="spellEnd"/>
      <w:r w:rsidRPr="00CE554E">
        <w:rPr>
          <w:rFonts w:eastAsia="Times New Roman"/>
        </w:rPr>
        <w:t xml:space="preserve"> in his book, “</w:t>
      </w:r>
      <w:r w:rsidRPr="00CE554E">
        <w:rPr>
          <w:rFonts w:eastAsia="Times New Roman"/>
          <w:i/>
        </w:rPr>
        <w:t>Final Destiny</w:t>
      </w:r>
      <w:r w:rsidRPr="00CE554E">
        <w:rPr>
          <w:rFonts w:eastAsia="Times New Roman"/>
        </w:rPr>
        <w:t>”, said the following on page 875:</w:t>
      </w:r>
    </w:p>
    <w:p w:rsidR="00CE554E" w:rsidRPr="00B506A5" w:rsidRDefault="00CE554E" w:rsidP="00B506A5">
      <w:pPr>
        <w:spacing w:after="0" w:line="240" w:lineRule="auto"/>
        <w:ind w:right="-90"/>
        <w:rPr>
          <w:sz w:val="10"/>
          <w:szCs w:val="10"/>
        </w:rPr>
      </w:pPr>
    </w:p>
    <w:p w:rsidR="00CE554E" w:rsidRPr="00CE554E" w:rsidRDefault="00CE554E" w:rsidP="00B506A5">
      <w:pPr>
        <w:pStyle w:val="ListParagraph"/>
        <w:spacing w:after="0" w:line="240" w:lineRule="auto"/>
        <w:ind w:left="360" w:right="360"/>
        <w:jc w:val="both"/>
        <w:rPr>
          <w:rFonts w:eastAsia="Times New Roman"/>
          <w:i/>
        </w:rPr>
      </w:pPr>
      <w:r w:rsidRPr="00CE554E">
        <w:rPr>
          <w:rFonts w:eastAsia="Times New Roman"/>
          <w:i/>
        </w:rPr>
        <w:t>Paul spoke of being “saved through fire” (1 Corinthians 3:15) and Jesus said that the unfaithful branches would be cast into the fire and burned (John 15:6). In His Sermon on the Mount, Jesus said that those who do not enter the narrow gate and follow the narrow way will face “destruction” (Matthew 7:12-13).</w:t>
      </w:r>
    </w:p>
    <w:p w:rsidR="00CE554E" w:rsidRPr="00B506A5" w:rsidRDefault="00CE554E" w:rsidP="00B506A5">
      <w:pPr>
        <w:spacing w:after="0" w:line="240" w:lineRule="auto"/>
        <w:ind w:right="-90"/>
        <w:rPr>
          <w:sz w:val="10"/>
          <w:szCs w:val="10"/>
        </w:rPr>
      </w:pPr>
    </w:p>
    <w:p w:rsidR="00CE554E" w:rsidRPr="00CE554E" w:rsidRDefault="00CE554E" w:rsidP="00B506A5">
      <w:pPr>
        <w:pStyle w:val="ListParagraph"/>
        <w:spacing w:after="0" w:line="240" w:lineRule="auto"/>
        <w:ind w:left="360" w:right="360"/>
        <w:jc w:val="both"/>
        <w:rPr>
          <w:rFonts w:eastAsia="Times New Roman"/>
          <w:i/>
        </w:rPr>
      </w:pPr>
      <w:r w:rsidRPr="00CE554E">
        <w:rPr>
          <w:rFonts w:eastAsia="Times New Roman"/>
          <w:i/>
        </w:rPr>
        <w:t>The writer to the Hebrews informs us that when the believer’s life produces thorns and thistles, this produce “ends up being burned” (Hebrews 6:8). Later he tells his readers, some of whom are considering rejecting the faith and returning to Judaism, “For if we go on sinning willfully after receiving the knowledge of the truth, there no longer remains a sacrifice for sins, but a terrifying expectation of judgment and the fury of a fire which will consume the adversaries” (Hebrews 10:26–27). That “fury of fire” is not eternal damnation; it is a judgment in time.</w:t>
      </w:r>
    </w:p>
    <w:p w:rsidR="00CE554E" w:rsidRPr="00B506A5" w:rsidRDefault="00CE554E" w:rsidP="00B506A5">
      <w:pPr>
        <w:spacing w:after="0" w:line="240" w:lineRule="auto"/>
        <w:ind w:right="-90"/>
        <w:rPr>
          <w:sz w:val="10"/>
          <w:szCs w:val="10"/>
        </w:rPr>
      </w:pPr>
      <w:r w:rsidRPr="00B506A5">
        <w:rPr>
          <w:sz w:val="10"/>
          <w:szCs w:val="10"/>
        </w:rPr>
        <w:t xml:space="preserve"> </w:t>
      </w:r>
    </w:p>
    <w:p w:rsidR="00CE554E" w:rsidRPr="00CE554E" w:rsidRDefault="00CE554E" w:rsidP="00B506A5">
      <w:pPr>
        <w:pStyle w:val="ListParagraph"/>
        <w:spacing w:after="0" w:line="240" w:lineRule="auto"/>
        <w:ind w:left="360" w:right="360"/>
        <w:jc w:val="both"/>
        <w:rPr>
          <w:rFonts w:eastAsia="Times New Roman"/>
          <w:i/>
        </w:rPr>
      </w:pPr>
      <w:r w:rsidRPr="00CE554E">
        <w:rPr>
          <w:rFonts w:eastAsia="Times New Roman"/>
          <w:i/>
        </w:rPr>
        <w:t>“Judgment,” said Peter, “must begin at the house of God” (</w:t>
      </w:r>
      <w:r w:rsidRPr="00B506A5">
        <w:rPr>
          <w:rFonts w:eastAsia="Times New Roman"/>
          <w:b/>
          <w:i/>
          <w:u w:val="single"/>
        </w:rPr>
        <w:t>1 Peter 4:17</w:t>
      </w:r>
      <w:r w:rsidRPr="00CE554E">
        <w:rPr>
          <w:rFonts w:eastAsia="Times New Roman"/>
          <w:i/>
        </w:rPr>
        <w:t>).</w:t>
      </w:r>
    </w:p>
    <w:p w:rsidR="00CE554E" w:rsidRPr="00B506A5" w:rsidRDefault="00CE554E" w:rsidP="00B506A5">
      <w:pPr>
        <w:spacing w:after="0" w:line="240" w:lineRule="auto"/>
        <w:ind w:right="-90"/>
        <w:rPr>
          <w:sz w:val="10"/>
          <w:szCs w:val="10"/>
        </w:rPr>
      </w:pPr>
    </w:p>
    <w:p w:rsidR="00CE554E" w:rsidRPr="00CE554E" w:rsidRDefault="00CE554E" w:rsidP="00B506A5">
      <w:pPr>
        <w:pStyle w:val="ListParagraph"/>
        <w:spacing w:after="0" w:line="240" w:lineRule="auto"/>
        <w:ind w:left="360" w:right="360"/>
        <w:jc w:val="both"/>
        <w:rPr>
          <w:rFonts w:eastAsia="Times New Roman"/>
          <w:i/>
        </w:rPr>
      </w:pPr>
      <w:r w:rsidRPr="00CE554E">
        <w:rPr>
          <w:rFonts w:eastAsia="Times New Roman"/>
          <w:i/>
        </w:rPr>
        <w:t>The apostle John warns his readers that they might face “shame” at the return of Christ (</w:t>
      </w:r>
      <w:r w:rsidRPr="00A53087">
        <w:rPr>
          <w:rFonts w:eastAsia="Times New Roman"/>
          <w:b/>
          <w:i/>
          <w:u w:val="single"/>
        </w:rPr>
        <w:t>1</w:t>
      </w:r>
      <w:r w:rsidRPr="00CE554E">
        <w:rPr>
          <w:rFonts w:eastAsia="Times New Roman"/>
          <w:i/>
        </w:rPr>
        <w:t xml:space="preserve"> </w:t>
      </w:r>
      <w:r w:rsidRPr="00B506A5">
        <w:rPr>
          <w:rFonts w:eastAsia="Times New Roman"/>
          <w:b/>
          <w:i/>
          <w:u w:val="single"/>
        </w:rPr>
        <w:t>John 2:28</w:t>
      </w:r>
      <w:r w:rsidRPr="00CE554E">
        <w:rPr>
          <w:rFonts w:eastAsia="Times New Roman"/>
          <w:i/>
        </w:rPr>
        <w:t>) and loss of reward (</w:t>
      </w:r>
      <w:r w:rsidRPr="00B506A5">
        <w:rPr>
          <w:rFonts w:eastAsia="Times New Roman"/>
          <w:b/>
          <w:i/>
          <w:u w:val="single"/>
        </w:rPr>
        <w:t>2 John 8</w:t>
      </w:r>
      <w:r w:rsidRPr="00CE554E">
        <w:rPr>
          <w:rFonts w:eastAsia="Times New Roman"/>
          <w:i/>
        </w:rPr>
        <w:t>).</w:t>
      </w:r>
    </w:p>
    <w:p w:rsidR="00CE554E" w:rsidRPr="00B506A5" w:rsidRDefault="00CE554E" w:rsidP="00B506A5">
      <w:pPr>
        <w:spacing w:after="0" w:line="240" w:lineRule="auto"/>
        <w:ind w:right="-90"/>
        <w:rPr>
          <w:sz w:val="16"/>
          <w:szCs w:val="16"/>
        </w:rPr>
      </w:pPr>
    </w:p>
    <w:p w:rsidR="00CE554E" w:rsidRPr="00CE554E" w:rsidRDefault="00CE554E" w:rsidP="00CE554E">
      <w:pPr>
        <w:spacing w:after="0" w:line="240" w:lineRule="auto"/>
        <w:rPr>
          <w:rFonts w:eastAsia="Times New Roman"/>
        </w:rPr>
      </w:pPr>
      <w:r w:rsidRPr="00B506A5">
        <w:rPr>
          <w:rFonts w:eastAsia="Times New Roman"/>
          <w:b/>
          <w:i/>
          <w:u w:val="single"/>
        </w:rPr>
        <w:t xml:space="preserve">Hebrews </w:t>
      </w:r>
      <w:r w:rsidR="00A53087">
        <w:rPr>
          <w:rFonts w:eastAsia="Times New Roman"/>
          <w:b/>
          <w:i/>
          <w:u w:val="single"/>
        </w:rPr>
        <w:t>10:26</w:t>
      </w:r>
      <w:r w:rsidRPr="00B506A5">
        <w:rPr>
          <w:rFonts w:eastAsia="Times New Roman"/>
          <w:b/>
          <w:i/>
          <w:u w:val="single"/>
        </w:rPr>
        <w:t>-30</w:t>
      </w:r>
      <w:r w:rsidRPr="00CE554E">
        <w:rPr>
          <w:rFonts w:eastAsia="Times New Roman"/>
        </w:rPr>
        <w:t xml:space="preserve"> informs us that divine discipline for believers who consistently</w:t>
      </w:r>
      <w:r w:rsidR="00A53087">
        <w:rPr>
          <w:rFonts w:eastAsia="Times New Roman"/>
        </w:rPr>
        <w:t>, willfully</w:t>
      </w:r>
      <w:r w:rsidRPr="00CE554E">
        <w:rPr>
          <w:rFonts w:eastAsia="Times New Roman"/>
        </w:rPr>
        <w:t xml:space="preserve"> defy God is more severe than physical death. </w:t>
      </w:r>
    </w:p>
    <w:p w:rsidR="00CE554E" w:rsidRPr="00B506A5" w:rsidRDefault="00CE554E" w:rsidP="00B506A5">
      <w:pPr>
        <w:spacing w:after="0" w:line="240" w:lineRule="auto"/>
        <w:ind w:right="-90"/>
        <w:rPr>
          <w:sz w:val="10"/>
          <w:szCs w:val="10"/>
        </w:rPr>
      </w:pPr>
    </w:p>
    <w:p w:rsidR="00CE554E" w:rsidRPr="00CE554E" w:rsidRDefault="00CE554E" w:rsidP="00CE554E">
      <w:pPr>
        <w:spacing w:after="0" w:line="240" w:lineRule="auto"/>
        <w:rPr>
          <w:rFonts w:eastAsia="Times New Roman"/>
        </w:rPr>
      </w:pPr>
      <w:r w:rsidRPr="00CE554E">
        <w:rPr>
          <w:rFonts w:eastAsia="Times New Roman"/>
        </w:rPr>
        <w:t>The unfaithful Christian</w:t>
      </w:r>
      <w:r w:rsidR="00A53087">
        <w:rPr>
          <w:rFonts w:eastAsia="Times New Roman"/>
        </w:rPr>
        <w:t xml:space="preserve"> who has insulted grace</w:t>
      </w:r>
      <w:r w:rsidRPr="00CE554E">
        <w:rPr>
          <w:rFonts w:eastAsia="Times New Roman"/>
        </w:rPr>
        <w:t xml:space="preserve"> will experience temporary shame at the JSC, but the </w:t>
      </w:r>
      <w:r w:rsidRPr="00A53087">
        <w:rPr>
          <w:rFonts w:eastAsia="Times New Roman"/>
          <w:u w:val="single"/>
        </w:rPr>
        <w:t>loss of opportunity</w:t>
      </w:r>
      <w:r w:rsidRPr="00CE554E">
        <w:rPr>
          <w:rFonts w:eastAsia="Times New Roman"/>
        </w:rPr>
        <w:t xml:space="preserve"> to serve, the </w:t>
      </w:r>
      <w:r w:rsidRPr="00A53087">
        <w:rPr>
          <w:rFonts w:eastAsia="Times New Roman"/>
          <w:u w:val="single"/>
        </w:rPr>
        <w:t>loss of honor</w:t>
      </w:r>
      <w:r w:rsidRPr="00CE554E">
        <w:rPr>
          <w:rFonts w:eastAsia="Times New Roman"/>
        </w:rPr>
        <w:t xml:space="preserve">, the </w:t>
      </w:r>
      <w:r w:rsidRPr="00A53087">
        <w:rPr>
          <w:rFonts w:eastAsia="Times New Roman"/>
          <w:u w:val="single"/>
        </w:rPr>
        <w:t>loss of privileges</w:t>
      </w:r>
      <w:r w:rsidRPr="00CE554E">
        <w:rPr>
          <w:rFonts w:eastAsia="Times New Roman"/>
        </w:rPr>
        <w:t xml:space="preserve">, the </w:t>
      </w:r>
      <w:r w:rsidRPr="00A53087">
        <w:rPr>
          <w:rFonts w:eastAsia="Times New Roman"/>
          <w:u w:val="single"/>
        </w:rPr>
        <w:t>loss of opportunities</w:t>
      </w:r>
      <w:r w:rsidRPr="00CE554E">
        <w:rPr>
          <w:rFonts w:eastAsia="Times New Roman"/>
        </w:rPr>
        <w:t xml:space="preserve">, the </w:t>
      </w:r>
      <w:r w:rsidRPr="00A53087">
        <w:rPr>
          <w:rFonts w:eastAsia="Times New Roman"/>
          <w:u w:val="single"/>
        </w:rPr>
        <w:t>loss of rewards</w:t>
      </w:r>
      <w:r w:rsidRPr="00CE554E">
        <w:rPr>
          <w:rFonts w:eastAsia="Times New Roman"/>
        </w:rPr>
        <w:t xml:space="preserve">, and the </w:t>
      </w:r>
      <w:r w:rsidRPr="004A6128">
        <w:rPr>
          <w:rFonts w:eastAsia="Times New Roman"/>
          <w:b/>
          <w:highlight w:val="yellow"/>
          <w:u w:val="single"/>
        </w:rPr>
        <w:t>loss of enhanced intimacy with the King of</w:t>
      </w:r>
      <w:r w:rsidRPr="004A6128">
        <w:rPr>
          <w:rFonts w:eastAsia="Times New Roman"/>
          <w:highlight w:val="yellow"/>
          <w:u w:val="single"/>
        </w:rPr>
        <w:t xml:space="preserve"> </w:t>
      </w:r>
      <w:r w:rsidRPr="004A6128">
        <w:rPr>
          <w:rFonts w:eastAsia="Times New Roman"/>
          <w:b/>
          <w:highlight w:val="yellow"/>
          <w:u w:val="single"/>
        </w:rPr>
        <w:t>Kings</w:t>
      </w:r>
      <w:r w:rsidRPr="004A6128">
        <w:rPr>
          <w:rFonts w:eastAsia="Times New Roman"/>
          <w:highlight w:val="yellow"/>
        </w:rPr>
        <w:t xml:space="preserve"> will endure forever.</w:t>
      </w:r>
    </w:p>
    <w:p w:rsidR="00A53087" w:rsidRPr="00176D95" w:rsidRDefault="00A53087" w:rsidP="00A53087">
      <w:pPr>
        <w:spacing w:after="0" w:line="240" w:lineRule="auto"/>
        <w:ind w:right="-90"/>
        <w:rPr>
          <w:sz w:val="6"/>
          <w:szCs w:val="6"/>
        </w:rPr>
      </w:pPr>
    </w:p>
    <w:p w:rsidR="002155DC" w:rsidRPr="00F34E99" w:rsidRDefault="002155DC" w:rsidP="002155DC">
      <w:pPr>
        <w:spacing w:after="0" w:line="240" w:lineRule="auto"/>
        <w:rPr>
          <w:color w:val="000000" w:themeColor="text1"/>
        </w:rPr>
      </w:pPr>
      <w:r w:rsidRPr="00DC26CB">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53</w:t>
      </w:r>
      <w:r w:rsidRPr="00DC26CB">
        <w:rPr>
          <w:rFonts w:ascii="Arial Black" w:eastAsia="Times New Roman" w:hAnsi="Arial Black"/>
          <w:b/>
          <w:color w:val="0000FF"/>
          <w:u w:val="single"/>
        </w:rPr>
        <w:t xml:space="preserve">  </w:t>
      </w:r>
      <w:r w:rsidRPr="00DC26CB">
        <w:rPr>
          <w:rFonts w:eastAsia="Times New Roman"/>
          <w:u w:val="single"/>
        </w:rPr>
        <w:t>(</w:t>
      </w:r>
      <w:proofErr w:type="gramEnd"/>
      <w:r w:rsidRPr="00DC26CB">
        <w:rPr>
          <w:rFonts w:eastAsia="Times New Roman"/>
          <w:u w:val="single"/>
        </w:rPr>
        <w:t>9-</w:t>
      </w:r>
      <w:r>
        <w:rPr>
          <w:rFonts w:eastAsia="Times New Roman"/>
          <w:u w:val="single"/>
        </w:rPr>
        <w:t>20</w:t>
      </w:r>
      <w:r w:rsidRPr="00DC26CB">
        <w:rPr>
          <w:rFonts w:eastAsia="Times New Roman"/>
          <w:u w:val="single"/>
        </w:rPr>
        <w:t>-16</w:t>
      </w:r>
      <w:r w:rsidRPr="00DC26CB">
        <w:rPr>
          <w:rFonts w:eastAsia="Times New Roman"/>
        </w:rPr>
        <w:t>)</w:t>
      </w:r>
      <w:r w:rsidRPr="00F34E99">
        <w:t xml:space="preserve"> </w:t>
      </w:r>
      <w:r>
        <w:tab/>
      </w:r>
      <w:r>
        <w:tab/>
      </w:r>
      <w:r>
        <w:tab/>
      </w:r>
      <w:r>
        <w:tab/>
      </w:r>
      <w:r>
        <w:tab/>
        <w:t xml:space="preserve">                   </w:t>
      </w:r>
    </w:p>
    <w:p w:rsidR="002155DC" w:rsidRDefault="002155DC" w:rsidP="002155DC">
      <w:pPr>
        <w:pStyle w:val="ListParagraph"/>
        <w:spacing w:after="0" w:line="240" w:lineRule="auto"/>
        <w:ind w:left="0"/>
        <w:rPr>
          <w:rFonts w:eastAsia="Times New Roman"/>
          <w:sz w:val="8"/>
          <w:szCs w:val="8"/>
          <w:u w:val="single"/>
        </w:rPr>
      </w:pPr>
    </w:p>
    <w:p w:rsidR="002155DC" w:rsidRDefault="002155DC" w:rsidP="002155DC">
      <w:pPr>
        <w:pStyle w:val="ListParagraph"/>
        <w:spacing w:after="0" w:line="240" w:lineRule="auto"/>
        <w:ind w:left="0"/>
        <w:rPr>
          <w:rFonts w:eastAsia="Times New Roman"/>
          <w:sz w:val="8"/>
          <w:szCs w:val="8"/>
          <w:u w:val="single"/>
        </w:rPr>
      </w:pPr>
      <w:r>
        <w:rPr>
          <w:noProof/>
          <w:sz w:val="6"/>
          <w:szCs w:val="6"/>
        </w:rPr>
        <mc:AlternateContent>
          <mc:Choice Requires="wps">
            <w:drawing>
              <wp:anchor distT="0" distB="0" distL="114300" distR="114300" simplePos="0" relativeHeight="251667456" behindDoc="0" locked="0" layoutInCell="1" allowOverlap="1" wp14:anchorId="684DCD81" wp14:editId="0BD1B1D2">
                <wp:simplePos x="0" y="0"/>
                <wp:positionH relativeFrom="column">
                  <wp:posOffset>-6350</wp:posOffset>
                </wp:positionH>
                <wp:positionV relativeFrom="paragraph">
                  <wp:posOffset>27940</wp:posOffset>
                </wp:positionV>
                <wp:extent cx="6416040" cy="23550"/>
                <wp:effectExtent l="0" t="0" r="22860" b="33655"/>
                <wp:wrapNone/>
                <wp:docPr id="11" name="Straight Connector 11"/>
                <wp:cNvGraphicFramePr/>
                <a:graphic xmlns:a="http://schemas.openxmlformats.org/drawingml/2006/main">
                  <a:graphicData uri="http://schemas.microsoft.com/office/word/2010/wordprocessingShape">
                    <wps:wsp>
                      <wps:cNvCnPr/>
                      <wps:spPr>
                        <a:xfrm>
                          <a:off x="0" y="0"/>
                          <a:ext cx="6416040" cy="23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06902"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2pt" to="50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" strokecolor="#5b9bd5 [3204]" strokeweight=".5pt">
                <v:stroke joinstyle="miter"/>
              </v:line>
            </w:pict>
          </mc:Fallback>
        </mc:AlternateContent>
      </w:r>
    </w:p>
    <w:p w:rsidR="002155DC" w:rsidRPr="00F50A01" w:rsidRDefault="00EB2D19" w:rsidP="002155DC">
      <w:pPr>
        <w:spacing w:after="0" w:line="240" w:lineRule="auto"/>
        <w:ind w:left="270" w:right="360"/>
        <w:jc w:val="both"/>
        <w:outlineLvl w:val="1"/>
        <w:rPr>
          <w:rFonts w:eastAsia="Times New Roman"/>
          <w:b/>
          <w:bCs/>
          <w:i/>
          <w:sz w:val="28"/>
          <w:szCs w:val="28"/>
          <w:lang w:val="en"/>
        </w:rPr>
      </w:pPr>
      <w:hyperlink r:id="rId5" w:history="1">
        <w:r w:rsidR="002155DC" w:rsidRPr="00F50A01">
          <w:rPr>
            <w:rFonts w:eastAsia="Times New Roman"/>
            <w:b/>
            <w:bCs/>
            <w:i/>
            <w:color w:val="0000FF"/>
            <w:sz w:val="28"/>
            <w:szCs w:val="28"/>
            <w:u w:val="single"/>
            <w:lang w:val="en"/>
          </w:rPr>
          <w:t xml:space="preserve">Civil Rights' Chair Releases Uncivil Attack on Christians </w:t>
        </w:r>
      </w:hyperlink>
    </w:p>
    <w:p w:rsidR="002155DC" w:rsidRPr="00836B6E" w:rsidRDefault="002155DC" w:rsidP="002155DC">
      <w:pPr>
        <w:spacing w:after="0" w:line="240" w:lineRule="auto"/>
        <w:ind w:left="270" w:right="360"/>
        <w:jc w:val="both"/>
        <w:outlineLvl w:val="1"/>
        <w:rPr>
          <w:rFonts w:eastAsia="Times New Roman"/>
          <w:b/>
          <w:bCs/>
          <w:i/>
          <w:sz w:val="10"/>
          <w:szCs w:val="10"/>
          <w:lang w:val="en"/>
        </w:rPr>
      </w:pPr>
    </w:p>
    <w:p w:rsidR="002155DC" w:rsidRPr="00402279" w:rsidRDefault="002155DC" w:rsidP="002155DC">
      <w:pPr>
        <w:spacing w:after="0" w:line="240" w:lineRule="auto"/>
        <w:ind w:left="270" w:right="360"/>
        <w:jc w:val="both"/>
        <w:outlineLvl w:val="1"/>
        <w:rPr>
          <w:rFonts w:eastAsia="Times New Roman"/>
          <w:b/>
          <w:bCs/>
          <w:i/>
          <w:sz w:val="20"/>
          <w:szCs w:val="20"/>
          <w:lang w:val="en"/>
        </w:rPr>
      </w:pPr>
      <w:r w:rsidRPr="00402279">
        <w:rPr>
          <w:rFonts w:eastAsia="Times New Roman"/>
          <w:b/>
          <w:bCs/>
          <w:i/>
          <w:sz w:val="20"/>
          <w:szCs w:val="20"/>
          <w:lang w:val="en"/>
        </w:rPr>
        <w:t xml:space="preserve">Family Research Council </w:t>
      </w:r>
    </w:p>
    <w:p w:rsidR="002155DC" w:rsidRPr="00402279" w:rsidRDefault="002155DC" w:rsidP="002155DC">
      <w:pPr>
        <w:spacing w:after="0" w:line="240" w:lineRule="auto"/>
        <w:ind w:left="270" w:right="360"/>
        <w:jc w:val="both"/>
        <w:rPr>
          <w:rFonts w:eastAsia="Times New Roman"/>
          <w:i/>
          <w:sz w:val="20"/>
          <w:szCs w:val="20"/>
          <w:lang w:val="en"/>
        </w:rPr>
      </w:pPr>
      <w:r w:rsidRPr="00402279">
        <w:rPr>
          <w:rFonts w:eastAsia="Times New Roman"/>
          <w:b/>
          <w:bCs/>
          <w:i/>
          <w:sz w:val="20"/>
          <w:szCs w:val="20"/>
          <w:lang w:val="en"/>
        </w:rPr>
        <w:t>September 15, 2016</w:t>
      </w:r>
    </w:p>
    <w:p w:rsidR="002155DC" w:rsidRPr="00836B6E" w:rsidRDefault="002155DC" w:rsidP="002155DC">
      <w:pPr>
        <w:spacing w:after="0" w:line="240" w:lineRule="auto"/>
        <w:ind w:left="270" w:right="360"/>
        <w:jc w:val="both"/>
        <w:outlineLvl w:val="1"/>
        <w:rPr>
          <w:rFonts w:eastAsia="Times New Roman"/>
          <w:b/>
          <w:bCs/>
          <w:i/>
          <w:sz w:val="10"/>
          <w:szCs w:val="10"/>
          <w:lang w:val="en"/>
        </w:rPr>
      </w:pPr>
    </w:p>
    <w:p w:rsidR="002155DC" w:rsidRPr="00F50A01" w:rsidRDefault="002155DC" w:rsidP="002155DC">
      <w:pPr>
        <w:spacing w:after="0" w:line="240" w:lineRule="auto"/>
        <w:ind w:left="270" w:right="360"/>
        <w:jc w:val="both"/>
        <w:rPr>
          <w:rFonts w:eastAsia="Times New Roman"/>
          <w:i/>
          <w:lang w:val="en"/>
        </w:rPr>
      </w:pPr>
      <w:r w:rsidRPr="00F50A01">
        <w:rPr>
          <w:rFonts w:eastAsia="Times New Roman"/>
          <w:i/>
          <w:lang w:val="en"/>
        </w:rPr>
        <w:t>There may be people who think religious liberty and sexual freedom can co-exist. But the president's chairman of the U.S. Commission on Civil Rights certainly isn't one of them. In a scathing rebuke of the country's most basic constitutional rights, Martin Castro just released a report that drops the mask on the administration's phony defense of the First Amendment. The document was called "</w:t>
      </w:r>
      <w:hyperlink r:id="rId6" w:history="1">
        <w:r w:rsidRPr="00F50A01">
          <w:rPr>
            <w:rFonts w:eastAsia="Times New Roman"/>
            <w:i/>
            <w:color w:val="0000FF"/>
            <w:u w:val="single"/>
            <w:lang w:val="en"/>
          </w:rPr>
          <w:t xml:space="preserve">Peaceful </w:t>
        </w:r>
        <w:proofErr w:type="spellStart"/>
        <w:r w:rsidRPr="00F50A01">
          <w:rPr>
            <w:rFonts w:eastAsia="Times New Roman"/>
            <w:i/>
            <w:color w:val="0000FF"/>
            <w:u w:val="single"/>
            <w:lang w:val="en"/>
          </w:rPr>
          <w:t>Coexistance</w:t>
        </w:r>
        <w:proofErr w:type="spellEnd"/>
        <w:r w:rsidRPr="00F50A01">
          <w:rPr>
            <w:rFonts w:eastAsia="Times New Roman"/>
            <w:i/>
            <w:color w:val="0000FF"/>
            <w:u w:val="single"/>
            <w:lang w:val="en"/>
          </w:rPr>
          <w:t>: Reconciling Nondiscrimination Principles with Civil Liberties</w:t>
        </w:r>
      </w:hyperlink>
      <w:r w:rsidRPr="00F50A01">
        <w:rPr>
          <w:rFonts w:eastAsia="Times New Roman"/>
          <w:i/>
          <w:lang w:val="en"/>
        </w:rPr>
        <w:t>," but a more appropriate title may have been "How to Pretend You Care about Religious Liberty While Simultaneously Dismantling It with Inflamed Rhetoric."</w:t>
      </w:r>
    </w:p>
    <w:p w:rsidR="002155DC" w:rsidRPr="00F50A01" w:rsidRDefault="002155DC" w:rsidP="002155DC">
      <w:pPr>
        <w:spacing w:after="0" w:line="240" w:lineRule="auto"/>
        <w:ind w:left="270" w:right="360"/>
        <w:jc w:val="both"/>
        <w:rPr>
          <w:rFonts w:eastAsia="Times New Roman"/>
          <w:b/>
          <w:i/>
          <w:sz w:val="12"/>
          <w:szCs w:val="12"/>
          <w:lang w:val="en"/>
        </w:rPr>
      </w:pPr>
    </w:p>
    <w:p w:rsidR="002155DC" w:rsidRPr="00F50A01" w:rsidRDefault="002155DC" w:rsidP="002155DC">
      <w:pPr>
        <w:spacing w:after="0" w:line="240" w:lineRule="auto"/>
        <w:ind w:left="270" w:right="360"/>
        <w:jc w:val="both"/>
        <w:rPr>
          <w:rFonts w:eastAsia="Times New Roman"/>
          <w:b/>
          <w:i/>
          <w:lang w:val="en"/>
        </w:rPr>
      </w:pPr>
      <w:r w:rsidRPr="00F50A01">
        <w:rPr>
          <w:rFonts w:eastAsia="Times New Roman"/>
          <w:b/>
          <w:i/>
          <w:lang w:val="en"/>
        </w:rPr>
        <w:t>Among some of the harshest criticism of America's core values, Castro wrote, "The phrases 'religious liberty' and 'religious freedom' will stand for nothing except hypocrisy so long as they remain code words for discrimination, intolerance, racism, sexism, homophobia, Islamophobia, Christian supremacy or any form of intolerance." Religious liberty, he insisted, "was never intended to give one religion dominion over other religions, or a veto power over the civil rights and civil liberties of others. However, today, as in the past, religion is being used as both a weapon and a shield by those seeking to deny others equality."</w:t>
      </w:r>
    </w:p>
    <w:p w:rsidR="002155DC" w:rsidRPr="00F50A01" w:rsidRDefault="002155DC" w:rsidP="002155DC">
      <w:pPr>
        <w:spacing w:after="0" w:line="240" w:lineRule="auto"/>
        <w:ind w:left="270" w:right="360"/>
        <w:jc w:val="both"/>
        <w:rPr>
          <w:rFonts w:eastAsia="Times New Roman"/>
          <w:i/>
          <w:sz w:val="12"/>
          <w:szCs w:val="12"/>
          <w:lang w:val="en"/>
        </w:rPr>
      </w:pPr>
    </w:p>
    <w:p w:rsidR="002155DC" w:rsidRPr="00F50A01" w:rsidRDefault="002155DC" w:rsidP="002155DC">
      <w:pPr>
        <w:spacing w:after="0" w:line="240" w:lineRule="auto"/>
        <w:ind w:left="270" w:right="360"/>
        <w:jc w:val="both"/>
        <w:rPr>
          <w:rFonts w:eastAsia="Times New Roman"/>
          <w:b/>
          <w:i/>
          <w:lang w:val="en"/>
        </w:rPr>
      </w:pPr>
      <w:r w:rsidRPr="00F50A01">
        <w:rPr>
          <w:rFonts w:eastAsia="Times New Roman"/>
          <w:i/>
          <w:lang w:val="en"/>
        </w:rPr>
        <w:t>So according to this, when a Christian expresses his faith by saying that homosexuality is a sin, he is being hypocritical, discriminatory, and seeking to deny equality to someone who doesn’t agree with you?</w:t>
      </w:r>
    </w:p>
    <w:p w:rsidR="002155DC" w:rsidRDefault="002155DC" w:rsidP="002155DC">
      <w:pPr>
        <w:spacing w:after="0" w:line="240" w:lineRule="auto"/>
        <w:ind w:left="270"/>
        <w:jc w:val="both"/>
        <w:rPr>
          <w:rFonts w:eastAsia="Times New Roman"/>
          <w:i/>
          <w:lang w:val="en"/>
        </w:rPr>
      </w:pPr>
      <w:r>
        <w:lastRenderedPageBreak/>
        <w:tab/>
        <w:t xml:space="preserve">      </w:t>
      </w:r>
      <w:r>
        <w:tab/>
      </w:r>
      <w:r>
        <w:tab/>
        <w:t xml:space="preserve">                                                                                      DISCERNMENT, pg. 95</w:t>
      </w:r>
    </w:p>
    <w:p w:rsidR="002155DC" w:rsidRPr="00F50A01" w:rsidRDefault="002155DC" w:rsidP="002155DC">
      <w:pPr>
        <w:spacing w:after="0" w:line="240" w:lineRule="auto"/>
        <w:ind w:left="270" w:right="360"/>
        <w:jc w:val="both"/>
        <w:rPr>
          <w:rFonts w:eastAsia="Times New Roman"/>
          <w:i/>
          <w:lang w:val="en"/>
        </w:rPr>
      </w:pPr>
      <w:r w:rsidRPr="00F50A01">
        <w:rPr>
          <w:rFonts w:eastAsia="Times New Roman"/>
          <w:i/>
          <w:lang w:val="en"/>
        </w:rPr>
        <w:t xml:space="preserve">William </w:t>
      </w:r>
      <w:proofErr w:type="spellStart"/>
      <w:r w:rsidRPr="00F50A01">
        <w:rPr>
          <w:rFonts w:eastAsia="Times New Roman"/>
          <w:i/>
          <w:lang w:val="en"/>
        </w:rPr>
        <w:t>McGurn</w:t>
      </w:r>
      <w:proofErr w:type="spellEnd"/>
      <w:r w:rsidRPr="00F50A01">
        <w:rPr>
          <w:rFonts w:eastAsia="Times New Roman"/>
          <w:i/>
          <w:color w:val="000000" w:themeColor="text1"/>
          <w:lang w:val="en"/>
        </w:rPr>
        <w:t xml:space="preserve">, </w:t>
      </w:r>
      <w:hyperlink r:id="rId7" w:history="1">
        <w:r w:rsidRPr="00F50A01">
          <w:rPr>
            <w:rFonts w:eastAsia="Times New Roman"/>
            <w:i/>
            <w:color w:val="000000" w:themeColor="text1"/>
            <w:lang w:val="en"/>
          </w:rPr>
          <w:t>writing for the Wall Street Journal</w:t>
        </w:r>
      </w:hyperlink>
      <w:r w:rsidRPr="00F50A01">
        <w:rPr>
          <w:rFonts w:eastAsia="Times New Roman"/>
          <w:i/>
          <w:lang w:val="en"/>
        </w:rPr>
        <w:t>, couldn't contain his astonishment. "</w:t>
      </w:r>
      <w:r w:rsidRPr="00F50A01">
        <w:rPr>
          <w:rFonts w:eastAsia="Times New Roman"/>
          <w:i/>
          <w:u w:val="single"/>
          <w:lang w:val="en"/>
        </w:rPr>
        <w:t>He confirms that the progressive argument is mostly about insulting Americans with differing views</w:t>
      </w:r>
      <w:r w:rsidRPr="00F50A01">
        <w:rPr>
          <w:rFonts w:eastAsia="Times New Roman"/>
          <w:i/>
          <w:lang w:val="en"/>
        </w:rPr>
        <w:t xml:space="preserve">." He's right. This report is undisguised bigotry in and of itself, against people of faith. Suggesting that he knows the motivations of people of faith by calling their religion "code" for discrimination is beyond the pale. How do the authors know what Americans believe? Have they interviewed them for this report? It's people like Castro who are the cowards, judging people of faith who they have never met and hiding behind the veneer of their report. </w:t>
      </w:r>
    </w:p>
    <w:p w:rsidR="002155DC" w:rsidRPr="00F50A01" w:rsidRDefault="002155DC" w:rsidP="002155DC">
      <w:pPr>
        <w:spacing w:after="0" w:line="240" w:lineRule="auto"/>
        <w:ind w:left="270" w:right="360"/>
        <w:jc w:val="both"/>
        <w:rPr>
          <w:rFonts w:eastAsia="Times New Roman"/>
          <w:i/>
          <w:sz w:val="12"/>
          <w:szCs w:val="12"/>
          <w:lang w:val="en"/>
        </w:rPr>
      </w:pPr>
    </w:p>
    <w:p w:rsidR="002155DC" w:rsidRPr="00F50A01" w:rsidRDefault="002155DC" w:rsidP="002155DC">
      <w:pPr>
        <w:spacing w:after="0" w:line="240" w:lineRule="auto"/>
        <w:ind w:left="270" w:right="360"/>
        <w:jc w:val="both"/>
        <w:rPr>
          <w:rFonts w:eastAsia="Times New Roman"/>
          <w:i/>
          <w:lang w:val="en"/>
        </w:rPr>
      </w:pPr>
      <w:r w:rsidRPr="00F50A01">
        <w:rPr>
          <w:rFonts w:eastAsia="Times New Roman"/>
          <w:i/>
          <w:lang w:val="en"/>
        </w:rPr>
        <w:t>If they had a shred of courage, they'd be honest and interact with the people of faith they judge. But seeing the humanity of the other side might prevent them from reaching the biased conclusions they want to reach.</w:t>
      </w:r>
    </w:p>
    <w:p w:rsidR="002155DC" w:rsidRPr="00F50A01" w:rsidRDefault="002155DC" w:rsidP="002155DC">
      <w:pPr>
        <w:spacing w:after="0" w:line="240" w:lineRule="auto"/>
        <w:ind w:left="270" w:right="360"/>
        <w:jc w:val="both"/>
        <w:rPr>
          <w:rFonts w:eastAsia="Times New Roman"/>
          <w:i/>
          <w:sz w:val="12"/>
          <w:szCs w:val="12"/>
          <w:lang w:val="en"/>
        </w:rPr>
      </w:pPr>
    </w:p>
    <w:p w:rsidR="002155DC" w:rsidRDefault="002155DC" w:rsidP="002155DC">
      <w:pPr>
        <w:spacing w:after="0" w:line="240" w:lineRule="auto"/>
        <w:ind w:left="270" w:right="360"/>
        <w:jc w:val="both"/>
        <w:rPr>
          <w:rFonts w:eastAsia="Times New Roman"/>
          <w:i/>
          <w:lang w:val="en"/>
        </w:rPr>
      </w:pPr>
      <w:r w:rsidRPr="00F50A01">
        <w:rPr>
          <w:rFonts w:eastAsia="Times New Roman"/>
          <w:i/>
          <w:lang w:val="en"/>
        </w:rPr>
        <w:t xml:space="preserve">Nevertheless, people of faith, acting in love but not afraid of such hostile actors as these, won't be cowed by these assertions. As </w:t>
      </w:r>
      <w:proofErr w:type="spellStart"/>
      <w:r w:rsidRPr="00F50A01">
        <w:rPr>
          <w:rFonts w:eastAsia="Times New Roman"/>
          <w:i/>
          <w:lang w:val="en"/>
        </w:rPr>
        <w:t>McGurn</w:t>
      </w:r>
      <w:proofErr w:type="spellEnd"/>
      <w:r w:rsidRPr="00F50A01">
        <w:rPr>
          <w:rFonts w:eastAsia="Times New Roman"/>
          <w:i/>
          <w:lang w:val="en"/>
        </w:rPr>
        <w:t xml:space="preserve"> says, we're all better off for seeing this report. "The solitary virtue of Mr. Castro's presentation is that he makes not the least effort to hide the ugly bits [parts]." Hopefully, U.S. voters will recognize them for exactly that and elect a candidate with a greater affection for the Bill of Rights than this administration has shown.</w:t>
      </w:r>
    </w:p>
    <w:p w:rsidR="002155DC" w:rsidRPr="00F50A01" w:rsidRDefault="002155DC" w:rsidP="002155DC">
      <w:pPr>
        <w:spacing w:after="0" w:line="240" w:lineRule="auto"/>
        <w:ind w:left="270" w:right="360"/>
        <w:jc w:val="both"/>
        <w:rPr>
          <w:rFonts w:eastAsia="Times New Roman"/>
          <w:i/>
          <w:lang w:val="en"/>
        </w:rPr>
      </w:pPr>
      <w:r>
        <w:rPr>
          <w:rFonts w:eastAsia="Times New Roman"/>
          <w:noProof/>
          <w:sz w:val="16"/>
          <w:szCs w:val="16"/>
          <w:u w:val="single"/>
        </w:rPr>
        <mc:AlternateContent>
          <mc:Choice Requires="wps">
            <w:drawing>
              <wp:anchor distT="0" distB="0" distL="114300" distR="114300" simplePos="0" relativeHeight="251666432" behindDoc="0" locked="0" layoutInCell="1" allowOverlap="1" wp14:anchorId="069F849B" wp14:editId="30AEF471">
                <wp:simplePos x="0" y="0"/>
                <wp:positionH relativeFrom="column">
                  <wp:posOffset>-16510</wp:posOffset>
                </wp:positionH>
                <wp:positionV relativeFrom="paragraph">
                  <wp:posOffset>107476</wp:posOffset>
                </wp:positionV>
                <wp:extent cx="6652895" cy="6350"/>
                <wp:effectExtent l="0" t="0" r="33655" b="31750"/>
                <wp:wrapNone/>
                <wp:docPr id="4" name="Straight Connector 4"/>
                <wp:cNvGraphicFramePr/>
                <a:graphic xmlns:a="http://schemas.openxmlformats.org/drawingml/2006/main">
                  <a:graphicData uri="http://schemas.microsoft.com/office/word/2010/wordprocessingShape">
                    <wps:wsp>
                      <wps:cNvCnPr/>
                      <wps:spPr>
                        <a:xfrm flipV="1">
                          <a:off x="0" y="0"/>
                          <a:ext cx="6652895" cy="6350"/>
                        </a:xfrm>
                        <a:prstGeom prst="line">
                          <a:avLst/>
                        </a:prstGeom>
                        <a:ln w="952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778AB" id="Straight Connector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3pt,8.45pt" to="522.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" strokecolor="#92d050">
                <v:stroke joinstyle="miter"/>
              </v:line>
            </w:pict>
          </mc:Fallback>
        </mc:AlternateContent>
      </w:r>
    </w:p>
    <w:p w:rsidR="002155DC" w:rsidRPr="00CE554E" w:rsidRDefault="002155DC" w:rsidP="002155DC">
      <w:pPr>
        <w:pStyle w:val="ListParagraph"/>
        <w:spacing w:after="0" w:line="240" w:lineRule="auto"/>
        <w:ind w:left="0"/>
        <w:rPr>
          <w:rFonts w:eastAsia="Times New Roman"/>
          <w:b/>
          <w:i/>
        </w:rPr>
      </w:pPr>
      <w:r w:rsidRPr="00CE554E">
        <w:rPr>
          <w:rFonts w:eastAsia="Times New Roman"/>
          <w:b/>
          <w:i/>
          <w:u w:val="single"/>
        </w:rPr>
        <w:t>John 15:14</w:t>
      </w:r>
      <w:r w:rsidRPr="00CE554E">
        <w:rPr>
          <w:rFonts w:eastAsia="Times New Roman"/>
          <w:b/>
          <w:i/>
        </w:rPr>
        <w:t xml:space="preserve">  </w:t>
      </w:r>
      <w:r>
        <w:rPr>
          <w:rFonts w:eastAsia="Times New Roman"/>
          <w:b/>
          <w:i/>
        </w:rPr>
        <w:t xml:space="preserve"> </w:t>
      </w:r>
      <w:r w:rsidRPr="00CE554E">
        <w:rPr>
          <w:rFonts w:eastAsia="Times New Roman"/>
          <w:b/>
          <w:i/>
        </w:rPr>
        <w:t xml:space="preserve">"You are </w:t>
      </w:r>
      <w:proofErr w:type="gramStart"/>
      <w:r w:rsidRPr="00CE554E">
        <w:rPr>
          <w:rFonts w:eastAsia="Times New Roman"/>
          <w:b/>
          <w:i/>
        </w:rPr>
        <w:t>My</w:t>
      </w:r>
      <w:proofErr w:type="gramEnd"/>
      <w:r w:rsidRPr="00CE554E">
        <w:rPr>
          <w:rFonts w:eastAsia="Times New Roman"/>
          <w:b/>
          <w:i/>
        </w:rPr>
        <w:t xml:space="preserve"> friends, if </w:t>
      </w:r>
      <w:r w:rsidRPr="00CE554E">
        <w:rPr>
          <w:rFonts w:eastAsia="Times New Roman"/>
          <w:b/>
          <w:i/>
          <w:vertAlign w:val="superscript"/>
        </w:rPr>
        <w:t>(3</w:t>
      </w:r>
      <w:r w:rsidRPr="00CE554E">
        <w:rPr>
          <w:rFonts w:ascii="Arial Bold" w:eastAsia="Times New Roman" w:hAnsi="Arial Bold"/>
          <w:b/>
          <w:i/>
          <w:vertAlign w:val="superscript"/>
        </w:rPr>
        <w:t>RD)</w:t>
      </w:r>
      <w:r w:rsidRPr="00CE554E">
        <w:rPr>
          <w:rFonts w:eastAsia="Times New Roman"/>
          <w:b/>
          <w:i/>
        </w:rPr>
        <w:t xml:space="preserve"> you do what I command you.</w:t>
      </w:r>
    </w:p>
    <w:p w:rsidR="002155DC" w:rsidRPr="00B506A5" w:rsidRDefault="002155DC" w:rsidP="002155DC">
      <w:pPr>
        <w:spacing w:after="0" w:line="240" w:lineRule="auto"/>
        <w:ind w:right="-90"/>
        <w:rPr>
          <w:sz w:val="10"/>
          <w:szCs w:val="10"/>
        </w:rPr>
      </w:pPr>
    </w:p>
    <w:p w:rsidR="002155DC" w:rsidRDefault="002155DC" w:rsidP="002155DC">
      <w:pPr>
        <w:pStyle w:val="ListParagraph"/>
        <w:spacing w:after="0" w:line="240" w:lineRule="auto"/>
        <w:ind w:left="0"/>
        <w:rPr>
          <w:rFonts w:eastAsia="Times New Roman"/>
          <w:spacing w:val="-2"/>
        </w:rPr>
      </w:pPr>
      <w:r>
        <w:rPr>
          <w:rFonts w:eastAsia="Times New Roman"/>
        </w:rPr>
        <w:t>Anyone who puts his faith alone in Christ alone is</w:t>
      </w:r>
      <w:r w:rsidRPr="00CE554E">
        <w:rPr>
          <w:rFonts w:eastAsia="Times New Roman"/>
        </w:rPr>
        <w:t xml:space="preserve"> born </w:t>
      </w:r>
      <w:r>
        <w:rPr>
          <w:rFonts w:eastAsia="Times New Roman"/>
          <w:spacing w:val="-2"/>
        </w:rPr>
        <w:t xml:space="preserve">again into God’s family and </w:t>
      </w:r>
      <w:r w:rsidRPr="00CE554E">
        <w:rPr>
          <w:rFonts w:eastAsia="Times New Roman"/>
          <w:spacing w:val="-2"/>
        </w:rPr>
        <w:t xml:space="preserve">he </w:t>
      </w:r>
      <w:r>
        <w:rPr>
          <w:rFonts w:eastAsia="Times New Roman"/>
          <w:spacing w:val="-2"/>
        </w:rPr>
        <w:t xml:space="preserve">is His child </w:t>
      </w:r>
      <w:r w:rsidRPr="00CE554E">
        <w:rPr>
          <w:rFonts w:eastAsia="Times New Roman"/>
          <w:spacing w:val="-2"/>
        </w:rPr>
        <w:t xml:space="preserve">for evermore. </w:t>
      </w:r>
    </w:p>
    <w:p w:rsidR="002155DC" w:rsidRPr="00B506A5" w:rsidRDefault="002155DC" w:rsidP="002155DC">
      <w:pPr>
        <w:spacing w:after="0" w:line="240" w:lineRule="auto"/>
        <w:ind w:right="-90"/>
        <w:rPr>
          <w:sz w:val="10"/>
          <w:szCs w:val="10"/>
        </w:rPr>
      </w:pPr>
    </w:p>
    <w:p w:rsidR="002155DC" w:rsidRPr="00CE554E" w:rsidRDefault="002155DC" w:rsidP="002155DC">
      <w:pPr>
        <w:spacing w:after="0" w:line="240" w:lineRule="auto"/>
      </w:pPr>
      <w:r w:rsidRPr="00CE554E">
        <w:t>Christ loves every believer with an infinite love that never changes. But, not all believers are friends of Christ, that depends on whether they obey Him or not. Most believers do not obey Him, in fact, they act more like His enemies than His friends. He blesses and rewards children who are His friends but He punishes and disinherits children who are His enemies.</w:t>
      </w:r>
    </w:p>
    <w:p w:rsidR="002155DC" w:rsidRPr="00B506A5" w:rsidRDefault="002155DC" w:rsidP="002155DC">
      <w:pPr>
        <w:spacing w:after="0" w:line="240" w:lineRule="auto"/>
        <w:ind w:right="-90"/>
        <w:rPr>
          <w:sz w:val="10"/>
          <w:szCs w:val="10"/>
        </w:rPr>
      </w:pPr>
    </w:p>
    <w:p w:rsidR="002155DC" w:rsidRPr="00CE554E" w:rsidRDefault="002155DC" w:rsidP="002155DC">
      <w:pPr>
        <w:spacing w:after="0" w:line="240" w:lineRule="auto"/>
        <w:rPr>
          <w:rFonts w:eastAsia="Times New Roman"/>
          <w:b/>
          <w:i/>
        </w:rPr>
      </w:pPr>
      <w:r w:rsidRPr="00CE554E">
        <w:rPr>
          <w:rFonts w:eastAsia="Times New Roman"/>
          <w:b/>
          <w:i/>
          <w:u w:val="single"/>
        </w:rPr>
        <w:t>John 15:16</w:t>
      </w:r>
      <w:r w:rsidRPr="00CE554E">
        <w:rPr>
          <w:rFonts w:eastAsia="Times New Roman"/>
          <w:b/>
          <w:i/>
        </w:rPr>
        <w:t xml:space="preserve">  </w:t>
      </w:r>
      <w:r>
        <w:rPr>
          <w:rFonts w:eastAsia="Times New Roman"/>
          <w:b/>
          <w:i/>
        </w:rPr>
        <w:t xml:space="preserve"> </w:t>
      </w:r>
      <w:r w:rsidRPr="00CE554E">
        <w:rPr>
          <w:rFonts w:eastAsia="Times New Roman"/>
          <w:b/>
          <w:i/>
        </w:rPr>
        <w:t>You did not choose Me, but I chose you, and appointed you, that you should go and bear fruit, and that your fruit should remain, that whatever you ask of the Father in My name, He may give to you.</w:t>
      </w:r>
    </w:p>
    <w:p w:rsidR="002155DC" w:rsidRPr="00B506A5" w:rsidRDefault="002155DC" w:rsidP="002155DC">
      <w:pPr>
        <w:spacing w:after="0" w:line="240" w:lineRule="auto"/>
        <w:rPr>
          <w:sz w:val="10"/>
          <w:szCs w:val="10"/>
        </w:rPr>
      </w:pPr>
    </w:p>
    <w:p w:rsidR="002155DC" w:rsidRPr="00CE554E" w:rsidRDefault="002155DC" w:rsidP="002155DC">
      <w:pPr>
        <w:spacing w:after="0" w:line="240" w:lineRule="auto"/>
        <w:rPr>
          <w:rFonts w:eastAsia="Times New Roman"/>
        </w:rPr>
      </w:pPr>
      <w:r w:rsidRPr="00CE554E">
        <w:rPr>
          <w:rFonts w:eastAsia="Times New Roman"/>
        </w:rPr>
        <w:t>This choice has nothing to do with God electing those who believe the gospel unto salvation. Jesus was reminding His disciples that He chose them a</w:t>
      </w:r>
      <w:r>
        <w:rPr>
          <w:rFonts w:eastAsia="Times New Roman"/>
        </w:rPr>
        <w:t>s disciples; they did not choose Him as their Teacher / Mentor</w:t>
      </w:r>
      <w:proofErr w:type="gramStart"/>
      <w:r>
        <w:rPr>
          <w:rFonts w:eastAsia="Times New Roman"/>
        </w:rPr>
        <w:t>.</w:t>
      </w:r>
      <w:r w:rsidRPr="00CE554E">
        <w:rPr>
          <w:rFonts w:eastAsia="Times New Roman"/>
        </w:rPr>
        <w:t>.</w:t>
      </w:r>
      <w:proofErr w:type="gramEnd"/>
    </w:p>
    <w:p w:rsidR="002155DC" w:rsidRPr="00B506A5" w:rsidRDefault="002155DC" w:rsidP="002155DC">
      <w:pPr>
        <w:spacing w:after="0" w:line="240" w:lineRule="auto"/>
        <w:rPr>
          <w:sz w:val="10"/>
          <w:szCs w:val="10"/>
        </w:rPr>
      </w:pPr>
    </w:p>
    <w:p w:rsidR="002155DC" w:rsidRPr="00CE554E" w:rsidRDefault="002155DC" w:rsidP="002155DC">
      <w:pPr>
        <w:spacing w:after="0" w:line="240" w:lineRule="auto"/>
        <w:rPr>
          <w:rFonts w:eastAsia="Times New Roman"/>
        </w:rPr>
      </w:pPr>
      <w:r w:rsidRPr="00CE554E">
        <w:rPr>
          <w:rFonts w:eastAsia="Times New Roman"/>
        </w:rPr>
        <w:t>The common practice or that time was for the disciples or students to pick their teache</w:t>
      </w:r>
      <w:r>
        <w:rPr>
          <w:rFonts w:eastAsia="Times New Roman"/>
        </w:rPr>
        <w:t xml:space="preserve">r. However, Jesus picked them </w:t>
      </w:r>
      <w:r w:rsidRPr="00CE554E">
        <w:rPr>
          <w:rFonts w:eastAsia="Times New Roman"/>
        </w:rPr>
        <w:t>to fulfill a mission which included producing much good fruit.</w:t>
      </w:r>
    </w:p>
    <w:p w:rsidR="002155DC" w:rsidRDefault="002155DC" w:rsidP="002155DC">
      <w:pPr>
        <w:spacing w:after="0" w:line="240" w:lineRule="auto"/>
        <w:rPr>
          <w:sz w:val="10"/>
          <w:szCs w:val="10"/>
        </w:rPr>
      </w:pPr>
    </w:p>
    <w:p w:rsidR="002155DC" w:rsidRPr="004217DF" w:rsidRDefault="002155DC" w:rsidP="002155DC">
      <w:pPr>
        <w:spacing w:after="0" w:line="240" w:lineRule="auto"/>
        <w:rPr>
          <w:rFonts w:eastAsia="Times New Roman"/>
          <w:highlight w:val="yellow"/>
        </w:rPr>
      </w:pPr>
      <w:r w:rsidRPr="004217DF">
        <w:rPr>
          <w:rFonts w:eastAsia="Times New Roman"/>
          <w:highlight w:val="yellow"/>
        </w:rPr>
        <w:t>It is interesting that there is a progression of the amount of fruit to be produced as one moves through the parable. Verse 2 starts by mentioning “</w:t>
      </w:r>
      <w:r w:rsidRPr="004217DF">
        <w:rPr>
          <w:rFonts w:eastAsia="Times New Roman"/>
          <w:i/>
          <w:highlight w:val="yellow"/>
        </w:rPr>
        <w:t>fru</w:t>
      </w:r>
      <w:r w:rsidRPr="004217DF">
        <w:rPr>
          <w:rFonts w:eastAsia="Times New Roman"/>
          <w:highlight w:val="yellow"/>
        </w:rPr>
        <w:t>i</w:t>
      </w:r>
      <w:r w:rsidRPr="004217DF">
        <w:rPr>
          <w:rFonts w:eastAsia="Times New Roman"/>
          <w:i/>
          <w:highlight w:val="yellow"/>
        </w:rPr>
        <w:t>t</w:t>
      </w:r>
      <w:r w:rsidRPr="004217DF">
        <w:rPr>
          <w:rFonts w:eastAsia="Times New Roman"/>
          <w:highlight w:val="yellow"/>
        </w:rPr>
        <w:t>” and then it mentions “</w:t>
      </w:r>
      <w:r w:rsidRPr="004217DF">
        <w:rPr>
          <w:rFonts w:eastAsia="Times New Roman"/>
          <w:i/>
          <w:highlight w:val="yellow"/>
        </w:rPr>
        <w:t>more fruit</w:t>
      </w:r>
      <w:r w:rsidRPr="004217DF">
        <w:rPr>
          <w:rFonts w:eastAsia="Times New Roman"/>
          <w:highlight w:val="yellow"/>
        </w:rPr>
        <w:t>”. Then in verses 5 and 7 we find “</w:t>
      </w:r>
      <w:r w:rsidRPr="004217DF">
        <w:rPr>
          <w:rFonts w:eastAsia="Times New Roman"/>
          <w:i/>
          <w:highlight w:val="yellow"/>
        </w:rPr>
        <w:t>much fruit</w:t>
      </w:r>
      <w:r w:rsidRPr="004217DF">
        <w:rPr>
          <w:rFonts w:eastAsia="Times New Roman"/>
          <w:highlight w:val="yellow"/>
        </w:rPr>
        <w:t xml:space="preserve">”. As we grow spiritually the pattern of our lives should be to produce </w:t>
      </w:r>
      <w:r w:rsidRPr="004217DF">
        <w:rPr>
          <w:rFonts w:eastAsia="Times New Roman"/>
          <w:i/>
          <w:highlight w:val="yellow"/>
        </w:rPr>
        <w:t>fruit</w:t>
      </w:r>
      <w:r w:rsidRPr="004217DF">
        <w:rPr>
          <w:rFonts w:eastAsia="Times New Roman"/>
          <w:highlight w:val="yellow"/>
        </w:rPr>
        <w:t xml:space="preserve">, </w:t>
      </w:r>
      <w:r w:rsidRPr="004217DF">
        <w:rPr>
          <w:rFonts w:eastAsia="Times New Roman"/>
          <w:i/>
          <w:highlight w:val="yellow"/>
        </w:rPr>
        <w:t>more fruit</w:t>
      </w:r>
      <w:r w:rsidRPr="004217DF">
        <w:rPr>
          <w:rFonts w:eastAsia="Times New Roman"/>
          <w:highlight w:val="yellow"/>
        </w:rPr>
        <w:t xml:space="preserve">, and </w:t>
      </w:r>
      <w:r w:rsidRPr="004217DF">
        <w:rPr>
          <w:rFonts w:eastAsia="Times New Roman"/>
          <w:i/>
          <w:highlight w:val="yellow"/>
        </w:rPr>
        <w:t>much fruit.</w:t>
      </w:r>
    </w:p>
    <w:p w:rsidR="002155DC" w:rsidRPr="00B506A5" w:rsidRDefault="002155DC" w:rsidP="002155DC">
      <w:pPr>
        <w:spacing w:after="0" w:line="240" w:lineRule="auto"/>
        <w:ind w:right="-90"/>
        <w:rPr>
          <w:sz w:val="10"/>
          <w:szCs w:val="10"/>
        </w:rPr>
      </w:pPr>
    </w:p>
    <w:p w:rsidR="002155DC" w:rsidRPr="00CE554E" w:rsidRDefault="002155DC" w:rsidP="002155DC">
      <w:pPr>
        <w:spacing w:after="0" w:line="240" w:lineRule="auto"/>
        <w:ind w:right="-90"/>
        <w:rPr>
          <w:rFonts w:eastAsia="Times New Roman"/>
          <w:b/>
          <w:i/>
        </w:rPr>
      </w:pPr>
      <w:r w:rsidRPr="00CE554E">
        <w:rPr>
          <w:rFonts w:eastAsia="Times New Roman"/>
          <w:b/>
          <w:i/>
          <w:u w:val="single"/>
        </w:rPr>
        <w:t>John 15:17</w:t>
      </w:r>
      <w:r w:rsidRPr="00CE554E">
        <w:rPr>
          <w:rFonts w:eastAsia="Times New Roman"/>
          <w:b/>
          <w:i/>
        </w:rPr>
        <w:t xml:space="preserve"> </w:t>
      </w:r>
      <w:r>
        <w:rPr>
          <w:rFonts w:eastAsia="Times New Roman"/>
          <w:b/>
          <w:i/>
        </w:rPr>
        <w:t xml:space="preserve">  </w:t>
      </w:r>
      <w:proofErr w:type="gramStart"/>
      <w:r w:rsidRPr="00CE554E">
        <w:rPr>
          <w:rFonts w:eastAsia="Times New Roman"/>
          <w:b/>
          <w:i/>
        </w:rPr>
        <w:t>This</w:t>
      </w:r>
      <w:proofErr w:type="gramEnd"/>
      <w:r w:rsidRPr="00CE554E">
        <w:rPr>
          <w:rFonts w:eastAsia="Times New Roman"/>
          <w:b/>
          <w:i/>
        </w:rPr>
        <w:t xml:space="preserve"> I command you, that you love one another.</w:t>
      </w:r>
    </w:p>
    <w:p w:rsidR="002155DC" w:rsidRDefault="002155DC" w:rsidP="002155DC">
      <w:pPr>
        <w:spacing w:after="0" w:line="240" w:lineRule="auto"/>
        <w:ind w:right="-90"/>
        <w:rPr>
          <w:sz w:val="6"/>
          <w:szCs w:val="6"/>
        </w:rPr>
      </w:pPr>
    </w:p>
    <w:p w:rsidR="00B36923" w:rsidRPr="00176D95" w:rsidRDefault="00B36923" w:rsidP="002155DC">
      <w:pPr>
        <w:spacing w:after="0" w:line="240" w:lineRule="auto"/>
        <w:ind w:right="-90"/>
        <w:rPr>
          <w:sz w:val="6"/>
          <w:szCs w:val="6"/>
        </w:rPr>
      </w:pPr>
    </w:p>
    <w:p w:rsidR="002155DC" w:rsidRPr="00612FC0" w:rsidRDefault="002155DC" w:rsidP="002155DC">
      <w:pPr>
        <w:spacing w:after="0" w:line="240" w:lineRule="auto"/>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C26CB">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54</w:t>
      </w:r>
      <w:r w:rsidRPr="00DC26CB">
        <w:rPr>
          <w:rFonts w:ascii="Arial Black" w:eastAsia="Times New Roman" w:hAnsi="Arial Black"/>
          <w:b/>
          <w:color w:val="0000FF"/>
          <w:u w:val="single"/>
        </w:rPr>
        <w:t xml:space="preserve">  </w:t>
      </w:r>
      <w:r w:rsidRPr="00DC26CB">
        <w:rPr>
          <w:rFonts w:eastAsia="Times New Roman"/>
          <w:u w:val="single"/>
        </w:rPr>
        <w:t>(</w:t>
      </w:r>
      <w:proofErr w:type="gramEnd"/>
      <w:r w:rsidRPr="00DC26CB">
        <w:rPr>
          <w:rFonts w:eastAsia="Times New Roman"/>
          <w:u w:val="single"/>
        </w:rPr>
        <w:t>9-</w:t>
      </w:r>
      <w:r>
        <w:rPr>
          <w:rFonts w:eastAsia="Times New Roman"/>
          <w:u w:val="single"/>
        </w:rPr>
        <w:t>22</w:t>
      </w:r>
      <w:r w:rsidRPr="00DC26CB">
        <w:rPr>
          <w:rFonts w:eastAsia="Times New Roman"/>
          <w:u w:val="single"/>
        </w:rPr>
        <w:t>-16</w:t>
      </w:r>
      <w:r w:rsidRPr="00DC26CB">
        <w:rPr>
          <w:rFonts w:eastAsia="Times New Roman"/>
        </w:rPr>
        <w:t>)</w:t>
      </w:r>
      <w:r w:rsidRPr="00F34E99">
        <w:t xml:space="preserve"> </w:t>
      </w:r>
      <w:r>
        <w:tab/>
      </w:r>
    </w:p>
    <w:p w:rsidR="002155DC" w:rsidRPr="005F2EA4" w:rsidRDefault="002155DC" w:rsidP="002155DC">
      <w:pPr>
        <w:pStyle w:val="ListParagraph"/>
        <w:spacing w:after="0" w:line="240" w:lineRule="auto"/>
        <w:ind w:left="0"/>
        <w:rPr>
          <w:rFonts w:eastAsia="Times New Roman"/>
          <w:sz w:val="8"/>
          <w:szCs w:val="8"/>
          <w:u w:val="single"/>
        </w:rPr>
      </w:pPr>
    </w:p>
    <w:p w:rsidR="002155DC" w:rsidRPr="00CE554E" w:rsidRDefault="002155DC" w:rsidP="002155DC">
      <w:pPr>
        <w:spacing w:after="0" w:line="240" w:lineRule="auto"/>
        <w:ind w:right="-90"/>
        <w:rPr>
          <w:rFonts w:eastAsia="Times New Roman"/>
        </w:rPr>
      </w:pPr>
      <w:r w:rsidRPr="00CE554E">
        <w:rPr>
          <w:rFonts w:eastAsia="Times New Roman"/>
        </w:rPr>
        <w:t>Friendship with Jesus involves the obligation of brotherly love:</w:t>
      </w:r>
    </w:p>
    <w:p w:rsidR="002155DC" w:rsidRPr="00CE554E" w:rsidRDefault="002155DC" w:rsidP="002155DC">
      <w:pPr>
        <w:spacing w:after="0" w:line="240" w:lineRule="auto"/>
        <w:rPr>
          <w:rFonts w:eastAsia="Times New Roman"/>
        </w:rPr>
      </w:pPr>
      <w:r w:rsidRPr="00CE554E">
        <w:rPr>
          <w:rFonts w:eastAsia="Times New Roman"/>
        </w:rPr>
        <w:t xml:space="preserve">We cannot be friends with Jesus if we hate others, hold a grudge, judge or gossip about other people. </w:t>
      </w:r>
    </w:p>
    <w:p w:rsidR="002155DC" w:rsidRPr="00B506A5" w:rsidRDefault="002155DC" w:rsidP="002155DC">
      <w:pPr>
        <w:spacing w:after="0" w:line="240" w:lineRule="auto"/>
        <w:rPr>
          <w:sz w:val="10"/>
          <w:szCs w:val="10"/>
        </w:rPr>
      </w:pPr>
    </w:p>
    <w:p w:rsidR="002155DC" w:rsidRPr="00CE554E" w:rsidRDefault="002155DC" w:rsidP="002155DC">
      <w:pPr>
        <w:spacing w:after="0" w:line="240" w:lineRule="auto"/>
        <w:rPr>
          <w:rFonts w:eastAsia="Times New Roman"/>
          <w:b/>
          <w:i/>
        </w:rPr>
      </w:pPr>
      <w:r w:rsidRPr="00CE554E">
        <w:rPr>
          <w:rFonts w:eastAsia="Times New Roman"/>
          <w:b/>
          <w:i/>
          <w:u w:val="single"/>
        </w:rPr>
        <w:t>1 John 4:20-21</w:t>
      </w:r>
      <w:r w:rsidRPr="00CE554E">
        <w:rPr>
          <w:rFonts w:eastAsia="Times New Roman"/>
          <w:b/>
          <w:i/>
        </w:rPr>
        <w:t xml:space="preserve">  </w:t>
      </w:r>
      <w:r>
        <w:rPr>
          <w:rFonts w:eastAsia="Times New Roman"/>
          <w:b/>
          <w:i/>
        </w:rPr>
        <w:t xml:space="preserve"> </w:t>
      </w:r>
      <w:r w:rsidRPr="00CE554E">
        <w:rPr>
          <w:rFonts w:eastAsia="Times New Roman"/>
          <w:b/>
          <w:i/>
        </w:rPr>
        <w:t xml:space="preserve">If someone says, "I love God," and hates his brother, he is a liar; for the one who does not love his brother whom he has seen, cannot </w:t>
      </w:r>
      <w:r>
        <w:rPr>
          <w:rFonts w:eastAsia="Times New Roman"/>
          <w:b/>
          <w:i/>
        </w:rPr>
        <w:t>love God whom he has not seen.</w:t>
      </w:r>
      <w:r>
        <w:t xml:space="preserve"> </w:t>
      </w:r>
      <w:r w:rsidRPr="00CE554E">
        <w:rPr>
          <w:rFonts w:eastAsia="Times New Roman"/>
          <w:b/>
          <w:i/>
        </w:rPr>
        <w:t>21) And this commandment we have from Him, that the one who loves God should love his brother also.</w:t>
      </w:r>
    </w:p>
    <w:p w:rsidR="002155DC" w:rsidRPr="00B506A5" w:rsidRDefault="002155DC" w:rsidP="002155DC">
      <w:pPr>
        <w:spacing w:after="0" w:line="240" w:lineRule="auto"/>
        <w:ind w:right="-90"/>
        <w:rPr>
          <w:sz w:val="10"/>
          <w:szCs w:val="10"/>
        </w:rPr>
      </w:pPr>
    </w:p>
    <w:p w:rsidR="002155DC" w:rsidRDefault="002155DC" w:rsidP="002155DC">
      <w:pPr>
        <w:spacing w:after="0" w:line="240" w:lineRule="auto"/>
        <w:ind w:right="-90"/>
        <w:rPr>
          <w:rFonts w:eastAsia="Times New Roman"/>
        </w:rPr>
      </w:pPr>
      <w:r w:rsidRPr="00CE554E">
        <w:rPr>
          <w:rFonts w:eastAsia="Times New Roman"/>
        </w:rPr>
        <w:t>We are to have the same attitude towards others that Christ has toward us which is loving, kind, patient, and forgiving.</w:t>
      </w:r>
    </w:p>
    <w:p w:rsidR="002155DC" w:rsidRPr="005029E9" w:rsidRDefault="002155DC" w:rsidP="002155DC">
      <w:pPr>
        <w:spacing w:after="0" w:line="240" w:lineRule="auto"/>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1330">
        <w:lastRenderedPageBreak/>
        <w:tab/>
        <w:t xml:space="preserve">      </w:t>
      </w:r>
      <w:r w:rsidRPr="00DF1330">
        <w:tab/>
      </w:r>
      <w:r w:rsidRPr="00DF1330">
        <w:tab/>
        <w:t xml:space="preserve">                                                                                     DISCERNMENT, pg. 96</w:t>
      </w:r>
    </w:p>
    <w:p w:rsidR="002155DC" w:rsidRPr="008A6239" w:rsidRDefault="002155DC" w:rsidP="002155DC">
      <w:pPr>
        <w:spacing w:after="0" w:line="240" w:lineRule="auto"/>
        <w:rPr>
          <w:b/>
        </w:rPr>
      </w:pPr>
      <w:r w:rsidRPr="00DF1330">
        <w:rPr>
          <w:rFonts w:eastAsia="Times New Roman"/>
        </w:rPr>
        <w:t xml:space="preserve">So far we have covered discernment towards </w:t>
      </w:r>
      <w:r w:rsidRPr="00DF1330">
        <w:rPr>
          <w:b/>
        </w:rPr>
        <w:t>R</w:t>
      </w:r>
      <w:r>
        <w:rPr>
          <w:b/>
        </w:rPr>
        <w:t xml:space="preserve">eligion, </w:t>
      </w:r>
      <w:r w:rsidRPr="00DF1330">
        <w:rPr>
          <w:b/>
        </w:rPr>
        <w:t xml:space="preserve">Politics, Government, Marriage Family, </w:t>
      </w:r>
      <w:r w:rsidRPr="00DF1330">
        <w:t xml:space="preserve">and </w:t>
      </w:r>
      <w:r w:rsidRPr="00DF1330">
        <w:rPr>
          <w:b/>
        </w:rPr>
        <w:t xml:space="preserve">Friends. </w:t>
      </w:r>
      <w:r w:rsidRPr="00DF1330">
        <w:t>Now we will cover:</w:t>
      </w:r>
    </w:p>
    <w:p w:rsidR="002155DC" w:rsidRPr="00B36923" w:rsidRDefault="002155DC" w:rsidP="002155DC">
      <w:pPr>
        <w:pStyle w:val="ListParagraph"/>
        <w:spacing w:after="0" w:line="240" w:lineRule="auto"/>
        <w:ind w:left="0"/>
        <w:rPr>
          <w:rFonts w:eastAsia="Times New Roman"/>
          <w:b/>
          <w:i/>
          <w:sz w:val="6"/>
          <w:szCs w:val="6"/>
        </w:rPr>
      </w:pPr>
    </w:p>
    <w:p w:rsidR="002155DC" w:rsidRDefault="002155DC" w:rsidP="002155DC">
      <w:pPr>
        <w:pStyle w:val="ListParagraph"/>
        <w:spacing w:after="0" w:line="240" w:lineRule="auto"/>
        <w:ind w:left="0"/>
        <w:rPr>
          <w:b/>
          <w:color w:val="C00000"/>
          <w:spacing w:val="-2"/>
          <w:u w:val="single"/>
        </w:rPr>
      </w:pPr>
      <w:r w:rsidRPr="00DF1330">
        <w:rPr>
          <w:b/>
          <w:color w:val="C00000"/>
          <w:spacing w:val="-2"/>
          <w:u w:val="single"/>
        </w:rPr>
        <w:t xml:space="preserve">HEALTH </w:t>
      </w:r>
    </w:p>
    <w:p w:rsidR="002155DC" w:rsidRPr="00DF1330" w:rsidRDefault="002155DC" w:rsidP="002155DC">
      <w:pPr>
        <w:spacing w:after="0" w:line="240" w:lineRule="auto"/>
        <w:ind w:left="270" w:right="-90"/>
        <w:rPr>
          <w:i/>
          <w:sz w:val="20"/>
          <w:szCs w:val="20"/>
        </w:rPr>
      </w:pPr>
      <w:r w:rsidRPr="00DF1330">
        <w:rPr>
          <w:i/>
          <w:sz w:val="20"/>
          <w:szCs w:val="20"/>
        </w:rPr>
        <w:t>Definition: Merriam-Webster, Merriam-Webster’s Collegiate Dictionary (Springfield, MA: Merriam-Webster, 1996).</w:t>
      </w:r>
    </w:p>
    <w:p w:rsidR="002155DC" w:rsidRDefault="002155DC" w:rsidP="002155DC">
      <w:pPr>
        <w:tabs>
          <w:tab w:val="left" w:pos="900"/>
        </w:tabs>
        <w:spacing w:after="0" w:line="240" w:lineRule="auto"/>
        <w:ind w:left="540" w:right="-90" w:hanging="270"/>
        <w:rPr>
          <w:i/>
        </w:rPr>
      </w:pPr>
      <w:r w:rsidRPr="00DF1330">
        <w:rPr>
          <w:i/>
        </w:rPr>
        <w:t xml:space="preserve">1 </w:t>
      </w:r>
      <w:r>
        <w:rPr>
          <w:i/>
        </w:rPr>
        <w:tab/>
      </w:r>
      <w:r w:rsidRPr="00DF1330">
        <w:rPr>
          <w:i/>
        </w:rPr>
        <w:t>a.  The condition of being sound in body, mind, or spi</w:t>
      </w:r>
      <w:r>
        <w:rPr>
          <w:i/>
        </w:rPr>
        <w:t xml:space="preserve">rit; </w:t>
      </w:r>
      <w:r w:rsidRPr="00DF1330">
        <w:rPr>
          <w:i/>
        </w:rPr>
        <w:t xml:space="preserve">especially: freedom from physical </w:t>
      </w:r>
    </w:p>
    <w:p w:rsidR="002155DC" w:rsidRPr="00DF1330" w:rsidRDefault="002155DC" w:rsidP="002155DC">
      <w:pPr>
        <w:tabs>
          <w:tab w:val="left" w:pos="900"/>
        </w:tabs>
        <w:spacing w:after="0" w:line="240" w:lineRule="auto"/>
        <w:ind w:left="540" w:right="-90" w:hanging="270"/>
        <w:rPr>
          <w:i/>
        </w:rPr>
      </w:pPr>
      <w:r>
        <w:rPr>
          <w:i/>
        </w:rPr>
        <w:t xml:space="preserve">         </w:t>
      </w:r>
      <w:proofErr w:type="gramStart"/>
      <w:r w:rsidRPr="00DF1330">
        <w:rPr>
          <w:i/>
        </w:rPr>
        <w:t>disease</w:t>
      </w:r>
      <w:proofErr w:type="gramEnd"/>
      <w:r w:rsidRPr="00DF1330">
        <w:rPr>
          <w:i/>
        </w:rPr>
        <w:t xml:space="preserve"> or pain</w:t>
      </w:r>
    </w:p>
    <w:p w:rsidR="002155DC" w:rsidRPr="00DF1330" w:rsidRDefault="002155DC" w:rsidP="002155DC">
      <w:pPr>
        <w:spacing w:after="0" w:line="240" w:lineRule="auto"/>
        <w:ind w:left="540" w:right="-90" w:hanging="270"/>
        <w:rPr>
          <w:rFonts w:ascii="MS Gothic" w:eastAsia="MS Gothic" w:hAnsi="MS Gothic" w:cs="MS Gothic"/>
          <w:i/>
        </w:rPr>
      </w:pPr>
      <w:r w:rsidRPr="00DF1330">
        <w:rPr>
          <w:i/>
        </w:rPr>
        <w:t xml:space="preserve">   </w:t>
      </w:r>
      <w:r>
        <w:rPr>
          <w:i/>
        </w:rPr>
        <w:tab/>
      </w:r>
      <w:proofErr w:type="gramStart"/>
      <w:r>
        <w:rPr>
          <w:i/>
        </w:rPr>
        <w:t xml:space="preserve">b. </w:t>
      </w:r>
      <w:r w:rsidRPr="00DF1330">
        <w:rPr>
          <w:i/>
        </w:rPr>
        <w:t xml:space="preserve"> The</w:t>
      </w:r>
      <w:proofErr w:type="gramEnd"/>
      <w:r w:rsidRPr="00DF1330">
        <w:rPr>
          <w:i/>
        </w:rPr>
        <w:t xml:space="preserve"> general condition of the body</w:t>
      </w:r>
      <w:r>
        <w:rPr>
          <w:rFonts w:ascii="MS Gothic" w:eastAsia="MS Gothic" w:hAnsi="MS Gothic" w:cs="MS Gothic" w:hint="eastAsia"/>
          <w:i/>
        </w:rPr>
        <w:t>(</w:t>
      </w:r>
      <w:r w:rsidRPr="00DF1330">
        <w:rPr>
          <w:i/>
        </w:rPr>
        <w:t>in poor health</w:t>
      </w:r>
      <w:r>
        <w:rPr>
          <w:rFonts w:ascii="MS Gothic" w:eastAsia="MS Gothic" w:hAnsi="MS Gothic" w:cs="MS Gothic" w:hint="eastAsia"/>
          <w:i/>
        </w:rPr>
        <w:t xml:space="preserve"> or</w:t>
      </w:r>
      <w:r>
        <w:rPr>
          <w:rFonts w:ascii="MS Gothic" w:eastAsia="MS Gothic" w:hAnsi="MS Gothic" w:cs="MS Gothic"/>
          <w:i/>
        </w:rPr>
        <w:t xml:space="preserve"> e</w:t>
      </w:r>
      <w:r>
        <w:rPr>
          <w:i/>
        </w:rPr>
        <w:t>njoys good health.</w:t>
      </w:r>
    </w:p>
    <w:p w:rsidR="002155DC" w:rsidRPr="00DF1330" w:rsidRDefault="002155DC" w:rsidP="002155DC">
      <w:pPr>
        <w:spacing w:after="0" w:line="240" w:lineRule="auto"/>
        <w:ind w:left="540" w:right="-90" w:hanging="270"/>
        <w:rPr>
          <w:i/>
        </w:rPr>
      </w:pPr>
      <w:r w:rsidRPr="00DF1330">
        <w:rPr>
          <w:i/>
        </w:rPr>
        <w:t xml:space="preserve">2 </w:t>
      </w:r>
      <w:r>
        <w:rPr>
          <w:i/>
        </w:rPr>
        <w:tab/>
      </w:r>
      <w:r w:rsidR="00B36923">
        <w:rPr>
          <w:i/>
        </w:rPr>
        <w:t>a.  Flourishing condition</w:t>
      </w:r>
      <w:r w:rsidRPr="00DF1330">
        <w:rPr>
          <w:i/>
        </w:rPr>
        <w:t xml:space="preserve">: well-being </w:t>
      </w:r>
    </w:p>
    <w:p w:rsidR="002155DC" w:rsidRPr="00DF1330" w:rsidRDefault="002155DC" w:rsidP="002155DC">
      <w:pPr>
        <w:spacing w:after="0" w:line="240" w:lineRule="auto"/>
        <w:ind w:left="540" w:right="-90" w:hanging="270"/>
        <w:rPr>
          <w:i/>
        </w:rPr>
      </w:pPr>
      <w:r w:rsidRPr="00DF1330">
        <w:rPr>
          <w:i/>
        </w:rPr>
        <w:t xml:space="preserve">    </w:t>
      </w:r>
      <w:r>
        <w:rPr>
          <w:i/>
        </w:rPr>
        <w:tab/>
      </w:r>
      <w:proofErr w:type="gramStart"/>
      <w:r w:rsidRPr="00DF1330">
        <w:rPr>
          <w:i/>
        </w:rPr>
        <w:t xml:space="preserve">b. </w:t>
      </w:r>
      <w:r>
        <w:rPr>
          <w:i/>
        </w:rPr>
        <w:t xml:space="preserve"> </w:t>
      </w:r>
      <w:r w:rsidRPr="00DF1330">
        <w:rPr>
          <w:i/>
        </w:rPr>
        <w:t>General</w:t>
      </w:r>
      <w:proofErr w:type="gramEnd"/>
      <w:r w:rsidRPr="00DF1330">
        <w:rPr>
          <w:i/>
        </w:rPr>
        <w:t xml:space="preserve"> condition or state </w:t>
      </w:r>
      <w:r w:rsidRPr="00DF1330">
        <w:rPr>
          <w:rFonts w:ascii="MS Gothic" w:eastAsia="MS Gothic" w:hAnsi="MS Gothic" w:cs="MS Gothic" w:hint="eastAsia"/>
          <w:i/>
        </w:rPr>
        <w:t>〈</w:t>
      </w:r>
      <w:r w:rsidRPr="00DF1330">
        <w:rPr>
          <w:i/>
        </w:rPr>
        <w:t>poor economic health</w:t>
      </w:r>
      <w:r w:rsidRPr="00DF1330">
        <w:rPr>
          <w:rFonts w:ascii="MS Gothic" w:eastAsia="MS Gothic" w:hAnsi="MS Gothic" w:cs="MS Gothic" w:hint="eastAsia"/>
          <w:i/>
        </w:rPr>
        <w:t>〉</w:t>
      </w:r>
    </w:p>
    <w:p w:rsidR="002155DC" w:rsidRPr="00DF1330" w:rsidRDefault="002155DC" w:rsidP="002155DC">
      <w:pPr>
        <w:pStyle w:val="ListParagraph"/>
        <w:spacing w:after="0" w:line="240" w:lineRule="auto"/>
        <w:ind w:left="0"/>
        <w:rPr>
          <w:rFonts w:eastAsia="Times New Roman"/>
          <w:b/>
          <w:i/>
          <w:sz w:val="10"/>
          <w:szCs w:val="10"/>
        </w:rPr>
      </w:pPr>
    </w:p>
    <w:p w:rsidR="002155DC" w:rsidRPr="00DF1330" w:rsidRDefault="002155DC" w:rsidP="002155DC">
      <w:pPr>
        <w:spacing w:after="0" w:line="240" w:lineRule="auto"/>
        <w:ind w:right="-90"/>
      </w:pPr>
      <w:r w:rsidRPr="00DF1330">
        <w:t>Not counting eternal salvation and our relationship with our Lord, our family, and our friends, the two most valuable things in this life is good health and time. Isn’t it interesting that the most important and valuable things in life are free?</w:t>
      </w:r>
    </w:p>
    <w:p w:rsidR="002155DC" w:rsidRPr="00DF1330" w:rsidRDefault="002155DC" w:rsidP="002155DC">
      <w:pPr>
        <w:pStyle w:val="ListParagraph"/>
        <w:spacing w:after="0" w:line="240" w:lineRule="auto"/>
        <w:ind w:left="0"/>
        <w:rPr>
          <w:rFonts w:eastAsia="Times New Roman"/>
          <w:b/>
          <w:i/>
          <w:sz w:val="10"/>
          <w:szCs w:val="10"/>
        </w:rPr>
      </w:pPr>
    </w:p>
    <w:p w:rsidR="002155DC" w:rsidRPr="00DF1330" w:rsidRDefault="002155DC" w:rsidP="002155DC">
      <w:pPr>
        <w:spacing w:after="0" w:line="240" w:lineRule="auto"/>
        <w:ind w:right="-90"/>
      </w:pPr>
      <w:r w:rsidRPr="00DF1330">
        <w:t>We will organize our discernment of health according to the three types of health Mr. Webster mentioned above, Physical Health, Mental Health, and Spiritual Health.</w:t>
      </w:r>
    </w:p>
    <w:p w:rsidR="002155DC" w:rsidRPr="00DF1330" w:rsidRDefault="002155DC" w:rsidP="002155DC">
      <w:pPr>
        <w:pStyle w:val="ListParagraph"/>
        <w:spacing w:after="0" w:line="240" w:lineRule="auto"/>
        <w:ind w:left="0"/>
        <w:rPr>
          <w:rFonts w:eastAsia="Times New Roman"/>
          <w:b/>
          <w:i/>
          <w:sz w:val="10"/>
          <w:szCs w:val="10"/>
        </w:rPr>
      </w:pPr>
    </w:p>
    <w:p w:rsidR="002155DC" w:rsidRPr="00DF1330" w:rsidRDefault="002155DC" w:rsidP="002155DC">
      <w:pPr>
        <w:spacing w:after="0" w:line="240" w:lineRule="auto"/>
        <w:ind w:right="-90"/>
        <w:rPr>
          <w:b/>
          <w:u w:val="single"/>
        </w:rPr>
      </w:pPr>
      <w:r w:rsidRPr="00DF1330">
        <w:rPr>
          <w:b/>
          <w:u w:val="single"/>
        </w:rPr>
        <w:t>PHYSICAL HEALTH</w:t>
      </w:r>
    </w:p>
    <w:p w:rsidR="002155DC" w:rsidRPr="00DF1330" w:rsidRDefault="002155DC" w:rsidP="002155DC">
      <w:pPr>
        <w:spacing w:after="0" w:line="240" w:lineRule="auto"/>
        <w:ind w:right="-90"/>
      </w:pPr>
      <w:r w:rsidRPr="00DF1330">
        <w:t>Some people are born with strong physically fit bodies with good genes and some are not. However, no matter what type of body we are born with, the choices we make and the habits we form have a great deal to do with our overall physical and mental wellbeing.</w:t>
      </w:r>
    </w:p>
    <w:p w:rsidR="002155DC" w:rsidRPr="00DF1330" w:rsidRDefault="002155DC" w:rsidP="002155DC">
      <w:pPr>
        <w:pStyle w:val="ListParagraph"/>
        <w:spacing w:after="0" w:line="240" w:lineRule="auto"/>
        <w:ind w:left="0"/>
        <w:rPr>
          <w:rFonts w:eastAsia="Times New Roman"/>
          <w:b/>
          <w:i/>
          <w:sz w:val="10"/>
          <w:szCs w:val="10"/>
        </w:rPr>
      </w:pPr>
    </w:p>
    <w:p w:rsidR="002155DC" w:rsidRPr="00DF1330" w:rsidRDefault="002155DC" w:rsidP="002155DC">
      <w:pPr>
        <w:spacing w:after="0" w:line="240" w:lineRule="auto"/>
        <w:ind w:right="-90"/>
      </w:pPr>
      <w:r w:rsidRPr="00DF1330">
        <w:t>There are things that we can do to enhance our physical health.</w:t>
      </w:r>
    </w:p>
    <w:p w:rsidR="002155DC" w:rsidRPr="00DF1330" w:rsidRDefault="002155DC" w:rsidP="002155DC">
      <w:pPr>
        <w:spacing w:after="0" w:line="240" w:lineRule="auto"/>
        <w:ind w:right="-90"/>
      </w:pPr>
      <w:r w:rsidRPr="00DF1330">
        <w:rPr>
          <w:u w:val="single"/>
        </w:rPr>
        <w:t>FOOD</w:t>
      </w:r>
      <w:r w:rsidRPr="00DF1330">
        <w:t>:   Eat healthy nutritious food.</w:t>
      </w:r>
    </w:p>
    <w:p w:rsidR="002155DC" w:rsidRPr="00DF1330" w:rsidRDefault="002155DC" w:rsidP="002155DC">
      <w:pPr>
        <w:pStyle w:val="ListParagraph"/>
        <w:spacing w:after="0" w:line="240" w:lineRule="auto"/>
        <w:ind w:left="0"/>
        <w:rPr>
          <w:rFonts w:eastAsia="Times New Roman"/>
          <w:b/>
          <w:i/>
          <w:sz w:val="10"/>
          <w:szCs w:val="10"/>
        </w:rPr>
      </w:pPr>
    </w:p>
    <w:p w:rsidR="002155DC" w:rsidRPr="00DF1330" w:rsidRDefault="002155DC" w:rsidP="002155DC">
      <w:pPr>
        <w:spacing w:after="0" w:line="240" w:lineRule="auto"/>
        <w:ind w:right="-90"/>
      </w:pPr>
      <w:r w:rsidRPr="00DF1330">
        <w:rPr>
          <w:b/>
          <w:i/>
          <w:u w:val="single"/>
        </w:rPr>
        <w:t>Daniel 1:5-16</w:t>
      </w:r>
      <w:r w:rsidRPr="00DF1330">
        <w:rPr>
          <w:i/>
        </w:rPr>
        <w:t xml:space="preserve">   </w:t>
      </w:r>
      <w:proofErr w:type="spellStart"/>
      <w:r w:rsidRPr="00DF1330">
        <w:rPr>
          <w:bCs/>
        </w:rPr>
        <w:t>Daniel</w:t>
      </w:r>
      <w:r w:rsidRPr="00DF1330">
        <w:t>l</w:t>
      </w:r>
      <w:proofErr w:type="spellEnd"/>
      <w:r w:rsidRPr="00DF1330">
        <w:t xml:space="preserve">, </w:t>
      </w:r>
      <w:proofErr w:type="spellStart"/>
      <w:r w:rsidRPr="00DF1330">
        <w:t>Hananiah</w:t>
      </w:r>
      <w:proofErr w:type="spellEnd"/>
      <w:r w:rsidRPr="00DF1330">
        <w:t xml:space="preserve">, </w:t>
      </w:r>
      <w:proofErr w:type="spellStart"/>
      <w:r w:rsidRPr="00DF1330">
        <w:t>Mishael</w:t>
      </w:r>
      <w:proofErr w:type="spellEnd"/>
      <w:r w:rsidRPr="00DF1330">
        <w:t xml:space="preserve">, and </w:t>
      </w:r>
      <w:proofErr w:type="spellStart"/>
      <w:r w:rsidRPr="00DF1330">
        <w:t>Azariah</w:t>
      </w:r>
      <w:proofErr w:type="spellEnd"/>
      <w:r w:rsidRPr="00DF1330">
        <w:t xml:space="preserve"> refused to eat the food sent by the king but said they would eat vegetables instead. After ten days, they looked better and healthier than those who ate the food sent by the king.</w:t>
      </w:r>
    </w:p>
    <w:p w:rsidR="002155DC" w:rsidRPr="00DF1330" w:rsidRDefault="002155DC" w:rsidP="002155DC">
      <w:pPr>
        <w:pStyle w:val="ListParagraph"/>
        <w:spacing w:after="0" w:line="240" w:lineRule="auto"/>
        <w:ind w:left="0"/>
        <w:rPr>
          <w:rFonts w:eastAsia="Times New Roman"/>
          <w:b/>
          <w:i/>
          <w:sz w:val="10"/>
          <w:szCs w:val="10"/>
        </w:rPr>
      </w:pPr>
    </w:p>
    <w:p w:rsidR="002155DC" w:rsidRPr="00DF1330" w:rsidRDefault="002155DC" w:rsidP="002155DC">
      <w:pPr>
        <w:spacing w:after="0" w:line="240" w:lineRule="auto"/>
        <w:ind w:right="-90"/>
      </w:pPr>
      <w:r w:rsidRPr="00DF1330">
        <w:t>Laws concerning the preparation and consumption of different meats and foods were given to the Israelites in order to keep them healthy and ceremonially clean.</w:t>
      </w:r>
    </w:p>
    <w:p w:rsidR="00B36923" w:rsidRDefault="00B36923" w:rsidP="00B36923">
      <w:pPr>
        <w:spacing w:after="0" w:line="240" w:lineRule="auto"/>
        <w:ind w:right="-90"/>
        <w:rPr>
          <w:sz w:val="6"/>
          <w:szCs w:val="6"/>
        </w:rPr>
      </w:pPr>
    </w:p>
    <w:p w:rsidR="00B36923" w:rsidRDefault="00B36923" w:rsidP="00B36923">
      <w:pPr>
        <w:spacing w:after="0" w:line="240" w:lineRule="auto"/>
        <w:ind w:right="-90"/>
        <w:rPr>
          <w:sz w:val="6"/>
          <w:szCs w:val="6"/>
        </w:rPr>
      </w:pPr>
      <w:r w:rsidRPr="00B36923">
        <w:rPr>
          <w:rFonts w:eastAsia="Times New Roman"/>
          <w:noProof/>
          <w:sz w:val="8"/>
          <w:szCs w:val="8"/>
          <w:u w:val="single"/>
        </w:rPr>
        <mc:AlternateContent>
          <mc:Choice Requires="wps">
            <w:drawing>
              <wp:anchor distT="0" distB="0" distL="114300" distR="114300" simplePos="0" relativeHeight="251668480" behindDoc="0" locked="0" layoutInCell="1" allowOverlap="1" wp14:anchorId="3B1EA611" wp14:editId="21D5BA89">
                <wp:simplePos x="0" y="0"/>
                <wp:positionH relativeFrom="column">
                  <wp:posOffset>-2052</wp:posOffset>
                </wp:positionH>
                <wp:positionV relativeFrom="paragraph">
                  <wp:posOffset>11430</wp:posOffset>
                </wp:positionV>
                <wp:extent cx="6652895" cy="6350"/>
                <wp:effectExtent l="0" t="0" r="33655" b="31750"/>
                <wp:wrapNone/>
                <wp:docPr id="12" name="Straight Connector 12"/>
                <wp:cNvGraphicFramePr/>
                <a:graphic xmlns:a="http://schemas.openxmlformats.org/drawingml/2006/main">
                  <a:graphicData uri="http://schemas.microsoft.com/office/word/2010/wordprocessingShape">
                    <wps:wsp>
                      <wps:cNvCnPr/>
                      <wps:spPr>
                        <a:xfrm flipV="1">
                          <a:off x="0" y="0"/>
                          <a:ext cx="6652895" cy="6350"/>
                        </a:xfrm>
                        <a:prstGeom prst="line">
                          <a:avLst/>
                        </a:prstGeom>
                        <a:ln w="952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DBCB2" id="Straight Connector 1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5pt,.9pt" to="52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" strokecolor="#92d050">
                <v:stroke joinstyle="miter"/>
              </v:line>
            </w:pict>
          </mc:Fallback>
        </mc:AlternateContent>
      </w:r>
    </w:p>
    <w:p w:rsidR="00B36923" w:rsidRPr="00176D95" w:rsidRDefault="00B36923" w:rsidP="00B36923">
      <w:pPr>
        <w:spacing w:after="0" w:line="240" w:lineRule="auto"/>
        <w:ind w:right="-90"/>
        <w:rPr>
          <w:sz w:val="6"/>
          <w:szCs w:val="6"/>
        </w:rPr>
      </w:pPr>
    </w:p>
    <w:p w:rsidR="00BA1AF9" w:rsidRPr="00B36923" w:rsidRDefault="00BA1AF9" w:rsidP="002155DC">
      <w:pPr>
        <w:spacing w:after="0" w:line="240" w:lineRule="auto"/>
        <w:ind w:left="270" w:right="360"/>
        <w:jc w:val="both"/>
        <w:rPr>
          <w:b/>
          <w:i/>
          <w:sz w:val="8"/>
          <w:szCs w:val="8"/>
          <w:u w:val="single"/>
        </w:rPr>
      </w:pPr>
    </w:p>
    <w:p w:rsidR="002155DC" w:rsidRDefault="002155DC" w:rsidP="002155DC">
      <w:pPr>
        <w:spacing w:after="0" w:line="240" w:lineRule="auto"/>
        <w:ind w:left="270" w:right="360"/>
        <w:jc w:val="both"/>
        <w:rPr>
          <w:b/>
          <w:i/>
        </w:rPr>
      </w:pPr>
      <w:r w:rsidRPr="005C1DB3">
        <w:rPr>
          <w:b/>
          <w:i/>
          <w:u w:val="single"/>
        </w:rPr>
        <w:t>Reasons for Dietary Laws</w:t>
      </w:r>
    </w:p>
    <w:p w:rsidR="002155DC" w:rsidRPr="005C1DB3" w:rsidRDefault="002155DC" w:rsidP="002155DC">
      <w:pPr>
        <w:spacing w:after="0" w:line="240" w:lineRule="auto"/>
        <w:ind w:left="270" w:right="360"/>
        <w:jc w:val="both"/>
        <w:rPr>
          <w:b/>
          <w:i/>
        </w:rPr>
      </w:pPr>
      <w:r w:rsidRPr="00DF1330">
        <w:rPr>
          <w:i/>
        </w:rPr>
        <w:t>The Old Testament does not specify why some animals were clean and others unclean. Three potential reasons include:</w:t>
      </w:r>
      <w:r>
        <w:rPr>
          <w:i/>
        </w:rPr>
        <w:t xml:space="preserve"> </w:t>
      </w:r>
    </w:p>
    <w:p w:rsidR="002155DC" w:rsidRPr="00DF1330" w:rsidRDefault="002155DC" w:rsidP="002155DC">
      <w:pPr>
        <w:pStyle w:val="ListParagraph"/>
        <w:spacing w:after="0" w:line="240" w:lineRule="auto"/>
        <w:ind w:left="630" w:right="360" w:hanging="270"/>
        <w:jc w:val="both"/>
        <w:rPr>
          <w:rFonts w:eastAsia="Times New Roman"/>
          <w:b/>
          <w:i/>
          <w:sz w:val="10"/>
          <w:szCs w:val="10"/>
        </w:rPr>
      </w:pPr>
    </w:p>
    <w:p w:rsidR="002155DC" w:rsidRPr="00DF1330" w:rsidRDefault="002155DC" w:rsidP="002155DC">
      <w:pPr>
        <w:spacing w:after="0" w:line="240" w:lineRule="auto"/>
        <w:ind w:right="360" w:firstLine="270"/>
        <w:jc w:val="both"/>
        <w:rPr>
          <w:i/>
        </w:rPr>
      </w:pPr>
      <w:r w:rsidRPr="00DF1330">
        <w:rPr>
          <w:i/>
        </w:rPr>
        <w:t>1. Unclean animals carried disease, so Israelites avoided them to maintain health.</w:t>
      </w:r>
    </w:p>
    <w:p w:rsidR="002155DC" w:rsidRPr="00DF1330" w:rsidRDefault="002155DC" w:rsidP="002155DC">
      <w:pPr>
        <w:spacing w:after="0" w:line="240" w:lineRule="auto"/>
        <w:ind w:right="360" w:firstLine="270"/>
        <w:jc w:val="both"/>
        <w:rPr>
          <w:i/>
        </w:rPr>
      </w:pPr>
      <w:r w:rsidRPr="00DF1330">
        <w:rPr>
          <w:i/>
        </w:rPr>
        <w:t>2. Some unclean animals were used in pagan worship, so   Israelites avoided them.</w:t>
      </w:r>
    </w:p>
    <w:p w:rsidR="002155DC" w:rsidRDefault="002155DC" w:rsidP="002155DC">
      <w:pPr>
        <w:pStyle w:val="ListParagraph"/>
        <w:spacing w:after="0" w:line="240" w:lineRule="auto"/>
        <w:ind w:left="270" w:right="360"/>
        <w:jc w:val="both"/>
        <w:rPr>
          <w:i/>
        </w:rPr>
      </w:pPr>
      <w:r w:rsidRPr="00DF1330">
        <w:rPr>
          <w:i/>
        </w:rPr>
        <w:t xml:space="preserve">3. The classification is arbitrary or symbolic, designed to test obedience. It also sets the </w:t>
      </w:r>
    </w:p>
    <w:p w:rsidR="002155DC" w:rsidRPr="00DF1330" w:rsidRDefault="002155DC" w:rsidP="002155DC">
      <w:pPr>
        <w:pStyle w:val="ListParagraph"/>
        <w:spacing w:after="0" w:line="240" w:lineRule="auto"/>
        <w:ind w:left="270" w:right="360"/>
        <w:jc w:val="both"/>
        <w:rPr>
          <w:i/>
        </w:rPr>
      </w:pPr>
      <w:r>
        <w:rPr>
          <w:i/>
        </w:rPr>
        <w:t xml:space="preserve">    </w:t>
      </w:r>
      <w:r w:rsidRPr="00DF1330">
        <w:rPr>
          <w:i/>
        </w:rPr>
        <w:t>Israelites apart from other populations.</w:t>
      </w:r>
    </w:p>
    <w:p w:rsidR="002155DC" w:rsidRPr="00DF1330" w:rsidRDefault="002155DC" w:rsidP="002155DC">
      <w:pPr>
        <w:pStyle w:val="ListParagraph"/>
        <w:spacing w:after="0" w:line="240" w:lineRule="auto"/>
        <w:ind w:left="270" w:right="360"/>
        <w:jc w:val="both"/>
        <w:rPr>
          <w:rFonts w:eastAsia="Times New Roman"/>
          <w:b/>
          <w:i/>
          <w:sz w:val="10"/>
          <w:szCs w:val="10"/>
        </w:rPr>
      </w:pPr>
    </w:p>
    <w:p w:rsidR="002155DC" w:rsidRPr="006219DF" w:rsidRDefault="002155DC" w:rsidP="006219DF">
      <w:pPr>
        <w:spacing w:after="0" w:line="240" w:lineRule="auto"/>
        <w:ind w:right="360"/>
        <w:jc w:val="both"/>
        <w:rPr>
          <w:spacing w:val="-2"/>
        </w:rPr>
      </w:pPr>
      <w:r w:rsidRPr="00DF1330">
        <w:t xml:space="preserve">[Another reason may be that some animals are not as healthy </w:t>
      </w:r>
      <w:r w:rsidRPr="006219DF">
        <w:rPr>
          <w:spacing w:val="-2"/>
        </w:rPr>
        <w:t>to consume because of their biology and their habits ex. (pigs)]</w:t>
      </w:r>
    </w:p>
    <w:p w:rsidR="002155DC" w:rsidRPr="00DF1330" w:rsidRDefault="002155DC" w:rsidP="002155DC">
      <w:pPr>
        <w:pStyle w:val="ListParagraph"/>
        <w:spacing w:after="0" w:line="240" w:lineRule="auto"/>
        <w:ind w:left="270" w:right="360"/>
        <w:jc w:val="both"/>
        <w:rPr>
          <w:rFonts w:eastAsia="Times New Roman"/>
          <w:b/>
          <w:i/>
          <w:sz w:val="10"/>
          <w:szCs w:val="10"/>
        </w:rPr>
      </w:pPr>
    </w:p>
    <w:p w:rsidR="002155DC" w:rsidRPr="00DF1330" w:rsidRDefault="002155DC" w:rsidP="002155DC">
      <w:pPr>
        <w:pStyle w:val="ListParagraph"/>
        <w:spacing w:after="0" w:line="240" w:lineRule="auto"/>
        <w:ind w:left="270"/>
        <w:rPr>
          <w:i/>
        </w:rPr>
      </w:pPr>
      <w:r w:rsidRPr="00DF1330">
        <w:rPr>
          <w:i/>
        </w:rPr>
        <w:t>The dietary laws were most likely intended to symbolically highlight the Israelites as unique, preventing them from assimilating with Gentile cultures.</w:t>
      </w:r>
    </w:p>
    <w:p w:rsidR="002155DC" w:rsidRPr="005C1DB3" w:rsidRDefault="002155DC" w:rsidP="002155DC">
      <w:pPr>
        <w:pStyle w:val="ListParagraph"/>
        <w:spacing w:after="0" w:line="240" w:lineRule="auto"/>
        <w:ind w:left="270" w:right="360"/>
        <w:jc w:val="both"/>
        <w:rPr>
          <w:rFonts w:eastAsia="Times New Roman"/>
          <w:b/>
          <w:i/>
          <w:sz w:val="6"/>
          <w:szCs w:val="6"/>
        </w:rPr>
      </w:pPr>
    </w:p>
    <w:p w:rsidR="002155DC" w:rsidRPr="005C1DB3" w:rsidRDefault="002155DC" w:rsidP="002155DC">
      <w:pPr>
        <w:pStyle w:val="ListParagraph"/>
        <w:spacing w:after="0" w:line="240" w:lineRule="auto"/>
        <w:ind w:left="270" w:right="360"/>
        <w:jc w:val="both"/>
        <w:rPr>
          <w:i/>
          <w:sz w:val="20"/>
          <w:szCs w:val="20"/>
        </w:rPr>
      </w:pPr>
      <w:r w:rsidRPr="005C1DB3">
        <w:rPr>
          <w:i/>
          <w:sz w:val="20"/>
          <w:szCs w:val="20"/>
          <w:u w:val="single"/>
        </w:rPr>
        <w:t>Biblical Relevance</w:t>
      </w:r>
      <w:r w:rsidRPr="005C1DB3">
        <w:rPr>
          <w:i/>
          <w:sz w:val="20"/>
          <w:szCs w:val="20"/>
        </w:rPr>
        <w:t>; Clean and Unclean Animals</w:t>
      </w:r>
    </w:p>
    <w:p w:rsidR="002155DC" w:rsidRPr="005C1DB3" w:rsidRDefault="002155DC" w:rsidP="002155DC">
      <w:pPr>
        <w:pStyle w:val="ListParagraph"/>
        <w:spacing w:after="0" w:line="240" w:lineRule="auto"/>
        <w:ind w:left="270" w:right="360"/>
        <w:jc w:val="both"/>
        <w:rPr>
          <w:rFonts w:eastAsia="Times New Roman"/>
          <w:b/>
          <w:i/>
          <w:sz w:val="16"/>
          <w:szCs w:val="16"/>
        </w:rPr>
      </w:pPr>
    </w:p>
    <w:p w:rsidR="002155DC" w:rsidRPr="00DF1330" w:rsidRDefault="002155DC" w:rsidP="002155DC">
      <w:pPr>
        <w:spacing w:after="0" w:line="240" w:lineRule="auto"/>
        <w:ind w:left="270" w:right="360"/>
        <w:jc w:val="both"/>
        <w:rPr>
          <w:i/>
        </w:rPr>
      </w:pPr>
      <w:r w:rsidRPr="00DF1330">
        <w:rPr>
          <w:i/>
          <w:u w:val="single"/>
        </w:rPr>
        <w:t>Genesis 7:2-3</w:t>
      </w:r>
      <w:r w:rsidRPr="00DF1330">
        <w:rPr>
          <w:i/>
        </w:rPr>
        <w:t xml:space="preserve"> distinguishes between clean and unclean animals in the account of Noah and the ark. Noah is to take seven pairs (male and female) of every clean animal, and one </w:t>
      </w:r>
      <w:r w:rsidRPr="00DF1330">
        <w:rPr>
          <w:i/>
          <w:spacing w:val="-4"/>
        </w:rPr>
        <w:t>pair (male and female) of every unclean animal. The increased</w:t>
      </w:r>
      <w:r w:rsidRPr="00DF1330">
        <w:rPr>
          <w:i/>
        </w:rPr>
        <w:t xml:space="preserve"> number of clean animals may correlate to Noah’s need for both food and sacrifices.</w:t>
      </w:r>
    </w:p>
    <w:p w:rsidR="002155DC" w:rsidRPr="004718D1" w:rsidRDefault="002155DC" w:rsidP="002155DC">
      <w:pPr>
        <w:pStyle w:val="ListParagraph"/>
        <w:spacing w:after="0" w:line="240" w:lineRule="auto"/>
        <w:ind w:left="270" w:right="360"/>
        <w:jc w:val="both"/>
        <w:rPr>
          <w:rFonts w:eastAsia="Times New Roman"/>
          <w:b/>
          <w:i/>
          <w:sz w:val="16"/>
          <w:szCs w:val="16"/>
        </w:rPr>
      </w:pPr>
    </w:p>
    <w:p w:rsidR="002155DC" w:rsidRPr="00DF1330" w:rsidRDefault="002155DC" w:rsidP="002155DC">
      <w:pPr>
        <w:spacing w:after="0" w:line="240" w:lineRule="auto"/>
        <w:ind w:left="274" w:right="360"/>
        <w:jc w:val="both"/>
        <w:rPr>
          <w:i/>
        </w:rPr>
      </w:pPr>
      <w:r>
        <w:rPr>
          <w:i/>
          <w:u w:val="single"/>
        </w:rPr>
        <w:t xml:space="preserve">Leviticus </w:t>
      </w:r>
      <w:r w:rsidRPr="001B575C">
        <w:rPr>
          <w:i/>
          <w:u w:val="single"/>
        </w:rPr>
        <w:t>11</w:t>
      </w:r>
      <w:r w:rsidRPr="00DF1330">
        <w:rPr>
          <w:i/>
        </w:rPr>
        <w:t xml:space="preserve"> provides a list of clean and unclean animals for the Israelites, w</w:t>
      </w:r>
      <w:r>
        <w:rPr>
          <w:i/>
        </w:rPr>
        <w:t xml:space="preserve">hich is summarized in </w:t>
      </w:r>
      <w:r w:rsidRPr="001B575C">
        <w:rPr>
          <w:i/>
          <w:u w:val="single"/>
        </w:rPr>
        <w:t>Deut</w:t>
      </w:r>
      <w:r w:rsidR="008F7BE5">
        <w:rPr>
          <w:i/>
          <w:u w:val="single"/>
        </w:rPr>
        <w:t xml:space="preserve">. </w:t>
      </w:r>
      <w:r w:rsidRPr="001B575C">
        <w:rPr>
          <w:i/>
          <w:u w:val="single"/>
        </w:rPr>
        <w:t>14:4-10</w:t>
      </w:r>
      <w:r w:rsidRPr="00DF1330">
        <w:rPr>
          <w:i/>
        </w:rPr>
        <w:t>. Israelites could consume clean animals and could also use some of them for sacrificial offerings. However, they could not eat or sacrifice unclean animals.</w:t>
      </w:r>
    </w:p>
    <w:p w:rsidR="002155DC" w:rsidRPr="008A6239" w:rsidRDefault="002155DC" w:rsidP="002155DC">
      <w:pPr>
        <w:spacing w:after="0" w:line="240" w:lineRule="auto"/>
        <w:ind w:left="270"/>
        <w:jc w:val="both"/>
        <w:rPr>
          <w:i/>
        </w:rPr>
      </w:pPr>
      <w:r w:rsidRPr="00DF1330">
        <w:lastRenderedPageBreak/>
        <w:tab/>
        <w:t xml:space="preserve">      </w:t>
      </w:r>
      <w:r w:rsidRPr="00DF1330">
        <w:tab/>
      </w:r>
      <w:r w:rsidRPr="00DF1330">
        <w:tab/>
        <w:t xml:space="preserve">                                                    </w:t>
      </w:r>
      <w:r>
        <w:t xml:space="preserve">                                  </w:t>
      </w:r>
      <w:r w:rsidRPr="00DF1330">
        <w:t>DISCERNMENT, pg. 97</w:t>
      </w:r>
    </w:p>
    <w:p w:rsidR="002155DC" w:rsidRPr="00DF1330" w:rsidRDefault="002155DC" w:rsidP="002155DC">
      <w:pPr>
        <w:spacing w:after="0" w:line="240" w:lineRule="auto"/>
        <w:ind w:left="270" w:right="360"/>
        <w:jc w:val="both"/>
        <w:rPr>
          <w:i/>
        </w:rPr>
      </w:pPr>
      <w:r w:rsidRPr="00DF1330">
        <w:rPr>
          <w:i/>
        </w:rPr>
        <w:t xml:space="preserve">Clean, land-based animals include those who have a divided hoof and </w:t>
      </w:r>
      <w:r>
        <w:rPr>
          <w:i/>
        </w:rPr>
        <w:t>chew their cud (</w:t>
      </w:r>
      <w:r w:rsidRPr="00402279">
        <w:rPr>
          <w:i/>
          <w:u w:val="single"/>
        </w:rPr>
        <w:t>Lev 11:1-4</w:t>
      </w:r>
      <w:r w:rsidRPr="00DF1330">
        <w:rPr>
          <w:i/>
        </w:rPr>
        <w:t>). This means that cattle, sheep, and goats are clean; while camels, pigs, and rabbits are unclean. Deer and gazelle are also considered clean.</w:t>
      </w:r>
    </w:p>
    <w:p w:rsidR="002155DC" w:rsidRPr="00DF1330" w:rsidRDefault="002155DC" w:rsidP="002155DC">
      <w:pPr>
        <w:pStyle w:val="ListParagraph"/>
        <w:spacing w:after="0" w:line="240" w:lineRule="auto"/>
        <w:ind w:left="270" w:right="360"/>
        <w:jc w:val="both"/>
        <w:rPr>
          <w:rFonts w:eastAsia="Times New Roman"/>
          <w:b/>
          <w:i/>
          <w:sz w:val="10"/>
          <w:szCs w:val="10"/>
        </w:rPr>
      </w:pPr>
    </w:p>
    <w:p w:rsidR="002155DC" w:rsidRPr="00DF1330" w:rsidRDefault="002155DC" w:rsidP="002155DC">
      <w:pPr>
        <w:spacing w:after="0" w:line="240" w:lineRule="auto"/>
        <w:ind w:left="270" w:right="360"/>
        <w:jc w:val="both"/>
        <w:rPr>
          <w:i/>
        </w:rPr>
      </w:pPr>
      <w:r w:rsidRPr="00402279">
        <w:rPr>
          <w:i/>
          <w:u w:val="single"/>
        </w:rPr>
        <w:t xml:space="preserve">Leviticus 11:29-34 and 41-43 </w:t>
      </w:r>
      <w:r w:rsidRPr="00DF1330">
        <w:rPr>
          <w:i/>
        </w:rPr>
        <w:t>classifies a second set of land animals as “swarming things.” Anything that crawls on its belly or has many feet is unclean, including mice, moles, lizards, and crocodiles.</w:t>
      </w:r>
    </w:p>
    <w:p w:rsidR="002155DC" w:rsidRPr="00DF1330" w:rsidRDefault="002155DC" w:rsidP="002155DC">
      <w:pPr>
        <w:pStyle w:val="ListParagraph"/>
        <w:spacing w:after="0" w:line="240" w:lineRule="auto"/>
        <w:ind w:left="270" w:right="360"/>
        <w:jc w:val="both"/>
        <w:rPr>
          <w:rFonts w:eastAsia="Times New Roman"/>
          <w:b/>
          <w:i/>
          <w:sz w:val="10"/>
          <w:szCs w:val="10"/>
        </w:rPr>
      </w:pPr>
    </w:p>
    <w:p w:rsidR="002155DC" w:rsidRPr="00DF1330" w:rsidRDefault="002155DC" w:rsidP="002155DC">
      <w:pPr>
        <w:spacing w:after="0" w:line="240" w:lineRule="auto"/>
        <w:ind w:left="270" w:right="360"/>
        <w:jc w:val="both"/>
        <w:rPr>
          <w:i/>
        </w:rPr>
      </w:pPr>
      <w:r w:rsidRPr="00DF1330">
        <w:rPr>
          <w:i/>
        </w:rPr>
        <w:t>Aquatic animals must</w:t>
      </w:r>
      <w:r>
        <w:rPr>
          <w:i/>
        </w:rPr>
        <w:t xml:space="preserve"> have fins and scales (</w:t>
      </w:r>
      <w:r w:rsidRPr="00402279">
        <w:rPr>
          <w:i/>
          <w:u w:val="single"/>
        </w:rPr>
        <w:t>Lev 11:9-12</w:t>
      </w:r>
      <w:r w:rsidRPr="00DF1330">
        <w:rPr>
          <w:i/>
        </w:rPr>
        <w:t>) in order to be clean. Shellfish such as shrimp, crab, oysters, and lobster are unclean. Whales, sharks, and catfish are also unclean because they do not have scales.</w:t>
      </w:r>
    </w:p>
    <w:p w:rsidR="002155DC" w:rsidRPr="00DF1330" w:rsidRDefault="002155DC" w:rsidP="002155DC">
      <w:pPr>
        <w:pStyle w:val="ListParagraph"/>
        <w:spacing w:after="0" w:line="240" w:lineRule="auto"/>
        <w:ind w:left="270" w:right="360"/>
        <w:jc w:val="both"/>
        <w:rPr>
          <w:rFonts w:eastAsia="Times New Roman"/>
          <w:b/>
          <w:i/>
          <w:sz w:val="10"/>
          <w:szCs w:val="10"/>
        </w:rPr>
      </w:pPr>
    </w:p>
    <w:p w:rsidR="002155DC" w:rsidRPr="00DF1330" w:rsidRDefault="002155DC" w:rsidP="002155DC">
      <w:pPr>
        <w:spacing w:after="0" w:line="240" w:lineRule="auto"/>
        <w:ind w:left="270" w:right="360"/>
        <w:jc w:val="both"/>
        <w:rPr>
          <w:i/>
        </w:rPr>
      </w:pPr>
      <w:r w:rsidRPr="00DF1330">
        <w:rPr>
          <w:i/>
        </w:rPr>
        <w:t>Birds of prey (eagles, hawks, owls, storks), scavengers (vultures), and those that cannot fly (ostriches) are unclean, while most other birds are clean (</w:t>
      </w:r>
      <w:r w:rsidRPr="00402279">
        <w:rPr>
          <w:i/>
          <w:u w:val="single"/>
        </w:rPr>
        <w:t>Lev 11:13–23</w:t>
      </w:r>
      <w:r w:rsidRPr="00DF1330">
        <w:rPr>
          <w:i/>
        </w:rPr>
        <w:t xml:space="preserve">). </w:t>
      </w:r>
    </w:p>
    <w:p w:rsidR="002155DC" w:rsidRPr="00DF1330" w:rsidRDefault="002155DC" w:rsidP="002155DC">
      <w:pPr>
        <w:pStyle w:val="ListParagraph"/>
        <w:spacing w:after="0" w:line="240" w:lineRule="auto"/>
        <w:ind w:left="270" w:right="360"/>
        <w:jc w:val="both"/>
        <w:rPr>
          <w:rFonts w:eastAsia="Times New Roman"/>
          <w:b/>
          <w:i/>
          <w:sz w:val="10"/>
          <w:szCs w:val="10"/>
        </w:rPr>
      </w:pPr>
    </w:p>
    <w:p w:rsidR="002155DC" w:rsidRPr="00DF1330" w:rsidRDefault="002155DC" w:rsidP="002155DC">
      <w:pPr>
        <w:spacing w:after="0" w:line="240" w:lineRule="auto"/>
        <w:ind w:left="270" w:right="360"/>
        <w:jc w:val="both"/>
        <w:rPr>
          <w:i/>
        </w:rPr>
      </w:pPr>
      <w:r w:rsidRPr="00DF1330">
        <w:rPr>
          <w:i/>
        </w:rPr>
        <w:t xml:space="preserve">Insects that fly are considered in this category. In contrast, insects that walk on four legs are unclean. Insects that have a joint in the leg, meaning they are able to jump, are considered clean. This includes locusts, crickets, and grasshoppers. </w:t>
      </w:r>
    </w:p>
    <w:p w:rsidR="002155DC" w:rsidRPr="00DF1330" w:rsidRDefault="002155DC" w:rsidP="002155DC">
      <w:pPr>
        <w:pStyle w:val="ListParagraph"/>
        <w:spacing w:after="0" w:line="240" w:lineRule="auto"/>
        <w:ind w:left="270" w:right="360"/>
        <w:jc w:val="both"/>
        <w:rPr>
          <w:rFonts w:eastAsia="Times New Roman"/>
          <w:b/>
          <w:i/>
          <w:sz w:val="10"/>
          <w:szCs w:val="10"/>
        </w:rPr>
      </w:pPr>
    </w:p>
    <w:p w:rsidR="002155DC" w:rsidRPr="00DF1330" w:rsidRDefault="002155DC" w:rsidP="002155DC">
      <w:pPr>
        <w:spacing w:after="0" w:line="240" w:lineRule="auto"/>
        <w:ind w:left="270" w:right="360"/>
        <w:jc w:val="both"/>
        <w:rPr>
          <w:i/>
        </w:rPr>
      </w:pPr>
      <w:r w:rsidRPr="00DF1330">
        <w:rPr>
          <w:i/>
        </w:rPr>
        <w:t xml:space="preserve">Israelites could not eat portions of every animal, whether clean or unclean, including blood, fat, and the sciatic nerve. The first two are explicitly prohibited by the biblical dietary laws. The third was avoided as a custom based on </w:t>
      </w:r>
      <w:r w:rsidRPr="00402279">
        <w:rPr>
          <w:i/>
          <w:u w:val="single"/>
        </w:rPr>
        <w:t>Gen 32</w:t>
      </w:r>
      <w:r w:rsidRPr="00DF1330">
        <w:rPr>
          <w:i/>
        </w:rPr>
        <w:t>.</w:t>
      </w:r>
    </w:p>
    <w:p w:rsidR="002155DC" w:rsidRPr="00DF1330" w:rsidRDefault="002155DC" w:rsidP="002155DC">
      <w:pPr>
        <w:pStyle w:val="ListParagraph"/>
        <w:spacing w:after="0" w:line="240" w:lineRule="auto"/>
        <w:ind w:left="270" w:right="360"/>
        <w:jc w:val="both"/>
        <w:rPr>
          <w:rFonts w:eastAsia="Times New Roman"/>
          <w:b/>
          <w:i/>
          <w:sz w:val="10"/>
          <w:szCs w:val="10"/>
        </w:rPr>
      </w:pPr>
    </w:p>
    <w:p w:rsidR="002155DC" w:rsidRPr="00DF1330" w:rsidRDefault="002155DC" w:rsidP="002155DC">
      <w:pPr>
        <w:spacing w:after="0" w:line="240" w:lineRule="auto"/>
        <w:ind w:left="270" w:right="360"/>
        <w:jc w:val="both"/>
        <w:rPr>
          <w:i/>
        </w:rPr>
      </w:pPr>
      <w:r w:rsidRPr="00DF1330">
        <w:rPr>
          <w:i/>
        </w:rPr>
        <w:t xml:space="preserve">Blood. Blood is the most stringent of all dietary prohibitions in biblical law. </w:t>
      </w:r>
    </w:p>
    <w:p w:rsidR="002155DC" w:rsidRPr="00DF1330" w:rsidRDefault="002155DC" w:rsidP="002155DC">
      <w:pPr>
        <w:spacing w:after="0" w:line="240" w:lineRule="auto"/>
        <w:ind w:left="270" w:right="360"/>
        <w:jc w:val="both"/>
        <w:rPr>
          <w:i/>
          <w:sz w:val="6"/>
          <w:szCs w:val="6"/>
        </w:rPr>
      </w:pPr>
    </w:p>
    <w:p w:rsidR="002155DC" w:rsidRPr="00DF1330" w:rsidRDefault="002155DC" w:rsidP="002155DC">
      <w:pPr>
        <w:spacing w:after="0" w:line="240" w:lineRule="auto"/>
        <w:ind w:left="270" w:right="360"/>
        <w:jc w:val="both"/>
        <w:rPr>
          <w:i/>
          <w:sz w:val="20"/>
          <w:szCs w:val="20"/>
        </w:rPr>
      </w:pPr>
      <w:r w:rsidRPr="005C1DB3">
        <w:rPr>
          <w:i/>
          <w:sz w:val="20"/>
          <w:szCs w:val="20"/>
          <w:u w:val="single"/>
        </w:rPr>
        <w:t xml:space="preserve">The </w:t>
      </w:r>
      <w:proofErr w:type="spellStart"/>
      <w:r w:rsidRPr="005C1DB3">
        <w:rPr>
          <w:i/>
          <w:sz w:val="20"/>
          <w:szCs w:val="20"/>
          <w:u w:val="single"/>
        </w:rPr>
        <w:t>Lexham</w:t>
      </w:r>
      <w:proofErr w:type="spellEnd"/>
      <w:r w:rsidRPr="005C1DB3">
        <w:rPr>
          <w:i/>
          <w:sz w:val="20"/>
          <w:szCs w:val="20"/>
          <w:u w:val="single"/>
        </w:rPr>
        <w:t xml:space="preserve"> Bible Dictionary</w:t>
      </w:r>
      <w:r w:rsidRPr="00DF1330">
        <w:rPr>
          <w:i/>
          <w:sz w:val="20"/>
          <w:szCs w:val="20"/>
        </w:rPr>
        <w:t xml:space="preserve">, Bryan C. Babcock, “Law, Dietary,” </w:t>
      </w:r>
      <w:r w:rsidRPr="008F7BE5">
        <w:rPr>
          <w:sz w:val="20"/>
          <w:szCs w:val="20"/>
        </w:rPr>
        <w:t xml:space="preserve">ed. John D. Barry et al., (Bellingham, WA: </w:t>
      </w:r>
      <w:proofErr w:type="spellStart"/>
      <w:r w:rsidRPr="008F7BE5">
        <w:rPr>
          <w:sz w:val="20"/>
          <w:szCs w:val="20"/>
        </w:rPr>
        <w:t>Lexham</w:t>
      </w:r>
      <w:proofErr w:type="spellEnd"/>
      <w:r w:rsidRPr="008F7BE5">
        <w:rPr>
          <w:sz w:val="20"/>
          <w:szCs w:val="20"/>
        </w:rPr>
        <w:t xml:space="preserve"> Press, 2016).</w:t>
      </w:r>
      <w:r w:rsidRPr="008F7BE5">
        <w:rPr>
          <w:sz w:val="20"/>
          <w:szCs w:val="20"/>
        </w:rPr>
        <w:tab/>
      </w:r>
    </w:p>
    <w:p w:rsidR="002155DC" w:rsidRDefault="002155DC" w:rsidP="002155DC">
      <w:pPr>
        <w:spacing w:after="0" w:line="240" w:lineRule="auto"/>
        <w:ind w:left="270" w:right="360"/>
        <w:jc w:val="both"/>
        <w:rPr>
          <w:rFonts w:eastAsia="Times New Roman"/>
          <w:b/>
          <w:i/>
          <w:sz w:val="10"/>
          <w:szCs w:val="10"/>
        </w:rPr>
      </w:pPr>
      <w:r>
        <w:rPr>
          <w:rFonts w:eastAsia="Times New Roman"/>
          <w:noProof/>
          <w:sz w:val="16"/>
          <w:szCs w:val="16"/>
          <w:u w:val="single"/>
        </w:rPr>
        <mc:AlternateContent>
          <mc:Choice Requires="wps">
            <w:drawing>
              <wp:anchor distT="0" distB="0" distL="114300" distR="114300" simplePos="0" relativeHeight="251669504" behindDoc="0" locked="0" layoutInCell="1" allowOverlap="1" wp14:anchorId="23E1AF04" wp14:editId="2403FDAD">
                <wp:simplePos x="0" y="0"/>
                <wp:positionH relativeFrom="column">
                  <wp:posOffset>-36830</wp:posOffset>
                </wp:positionH>
                <wp:positionV relativeFrom="paragraph">
                  <wp:posOffset>71120</wp:posOffset>
                </wp:positionV>
                <wp:extent cx="6652895" cy="6350"/>
                <wp:effectExtent l="0" t="0" r="33655" b="31750"/>
                <wp:wrapNone/>
                <wp:docPr id="13" name="Straight Connector 13"/>
                <wp:cNvGraphicFramePr/>
                <a:graphic xmlns:a="http://schemas.openxmlformats.org/drawingml/2006/main">
                  <a:graphicData uri="http://schemas.microsoft.com/office/word/2010/wordprocessingShape">
                    <wps:wsp>
                      <wps:cNvCnPr/>
                      <wps:spPr>
                        <a:xfrm flipV="1">
                          <a:off x="0" y="0"/>
                          <a:ext cx="6652895" cy="6350"/>
                        </a:xfrm>
                        <a:prstGeom prst="line">
                          <a:avLst/>
                        </a:prstGeom>
                        <a:ln w="952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474CB" id="Straight Connector 1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9pt,5.6pt" to="520.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" strokecolor="#92d050">
                <v:stroke joinstyle="miter"/>
              </v:line>
            </w:pict>
          </mc:Fallback>
        </mc:AlternateContent>
      </w:r>
    </w:p>
    <w:p w:rsidR="002155DC" w:rsidRPr="00DF1330" w:rsidRDefault="002155DC" w:rsidP="002155DC">
      <w:pPr>
        <w:spacing w:after="0" w:line="240" w:lineRule="auto"/>
        <w:ind w:left="270" w:right="360"/>
        <w:jc w:val="both"/>
        <w:rPr>
          <w:rFonts w:eastAsia="Times New Roman"/>
          <w:b/>
          <w:i/>
          <w:sz w:val="10"/>
          <w:szCs w:val="10"/>
        </w:rPr>
      </w:pPr>
    </w:p>
    <w:p w:rsidR="002155DC" w:rsidRPr="00DF1330" w:rsidRDefault="002155DC" w:rsidP="002155DC">
      <w:pPr>
        <w:spacing w:after="0" w:line="240" w:lineRule="auto"/>
      </w:pPr>
      <w:r w:rsidRPr="00DF1330">
        <w:t xml:space="preserve">It is very hard to eat healthy in our society so most people don’t. Most Americans don’t want to wait for their meals and that’s why fast food business are thriving and when they buy </w:t>
      </w:r>
      <w:r w:rsidRPr="00DF1330">
        <w:rPr>
          <w:spacing w:val="-4"/>
        </w:rPr>
        <w:t>groceries, pre-packaged food and canned food takes precedent</w:t>
      </w:r>
      <w:r w:rsidRPr="00DF1330">
        <w:t xml:space="preserve"> over fresh food because it is more convenient and easier to prepare and serve.</w:t>
      </w:r>
    </w:p>
    <w:p w:rsidR="002155DC" w:rsidRPr="00DF1330" w:rsidRDefault="002155DC" w:rsidP="002155DC">
      <w:pPr>
        <w:pStyle w:val="ListParagraph"/>
        <w:spacing w:after="0" w:line="240" w:lineRule="auto"/>
        <w:ind w:left="0"/>
        <w:rPr>
          <w:rFonts w:eastAsia="Times New Roman"/>
          <w:b/>
          <w:i/>
          <w:sz w:val="10"/>
          <w:szCs w:val="10"/>
        </w:rPr>
      </w:pPr>
    </w:p>
    <w:p w:rsidR="002155DC" w:rsidRPr="00DF1330" w:rsidRDefault="002155DC" w:rsidP="002155DC">
      <w:pPr>
        <w:spacing w:after="0" w:line="240" w:lineRule="auto"/>
      </w:pPr>
      <w:r w:rsidRPr="00DF1330">
        <w:t xml:space="preserve">Think how easy it is to order from a drive-through window or order food over the phone and have it delivered. It does away with </w:t>
      </w:r>
    </w:p>
    <w:p w:rsidR="002155DC" w:rsidRPr="00DF1330" w:rsidRDefault="002155DC" w:rsidP="002155DC">
      <w:pPr>
        <w:pStyle w:val="ListParagraph"/>
        <w:spacing w:after="0" w:line="240" w:lineRule="auto"/>
        <w:ind w:left="0"/>
        <w:rPr>
          <w:rFonts w:eastAsia="Times New Roman"/>
          <w:b/>
          <w:i/>
          <w:sz w:val="10"/>
          <w:szCs w:val="10"/>
        </w:rPr>
      </w:pPr>
    </w:p>
    <w:p w:rsidR="002155DC" w:rsidRPr="00DF1330" w:rsidRDefault="002155DC" w:rsidP="002155DC">
      <w:pPr>
        <w:spacing w:after="0" w:line="240" w:lineRule="auto"/>
      </w:pPr>
      <w:r w:rsidRPr="00DF1330">
        <w:t xml:space="preserve">1. Going to the grocery store to buy groceries </w:t>
      </w:r>
    </w:p>
    <w:p w:rsidR="002155DC" w:rsidRPr="00DF1330" w:rsidRDefault="002155DC" w:rsidP="002155DC">
      <w:pPr>
        <w:spacing w:after="0" w:line="240" w:lineRule="auto"/>
      </w:pPr>
      <w:r w:rsidRPr="00DF1330">
        <w:t xml:space="preserve">2. Putting those groceries away at home </w:t>
      </w:r>
    </w:p>
    <w:p w:rsidR="002155DC" w:rsidRPr="00DF1330" w:rsidRDefault="002155DC" w:rsidP="002155DC">
      <w:pPr>
        <w:spacing w:after="0" w:line="240" w:lineRule="auto"/>
      </w:pPr>
      <w:r w:rsidRPr="00DF1330">
        <w:t>3. Preparing them by cleaning, pealing, and cutting them</w:t>
      </w:r>
    </w:p>
    <w:p w:rsidR="002155DC" w:rsidRPr="00DF1330" w:rsidRDefault="002155DC" w:rsidP="002155DC">
      <w:pPr>
        <w:spacing w:after="0" w:line="240" w:lineRule="auto"/>
      </w:pPr>
      <w:r>
        <w:t>4. Cooking them</w:t>
      </w:r>
    </w:p>
    <w:p w:rsidR="002155DC" w:rsidRPr="00DF1330" w:rsidRDefault="002155DC" w:rsidP="002155DC">
      <w:pPr>
        <w:spacing w:after="0" w:line="240" w:lineRule="auto"/>
      </w:pPr>
      <w:r w:rsidRPr="00DF1330">
        <w:t xml:space="preserve">5. Setting the table </w:t>
      </w:r>
    </w:p>
    <w:p w:rsidR="002155DC" w:rsidRPr="00DF1330" w:rsidRDefault="002155DC" w:rsidP="002155DC">
      <w:pPr>
        <w:spacing w:after="0" w:line="240" w:lineRule="auto"/>
      </w:pPr>
      <w:r w:rsidRPr="00DF1330">
        <w:t>6. Washing and drying the dishes</w:t>
      </w:r>
    </w:p>
    <w:p w:rsidR="002155DC" w:rsidRPr="00DF1330" w:rsidRDefault="002155DC" w:rsidP="002155DC">
      <w:pPr>
        <w:spacing w:after="0" w:line="240" w:lineRule="auto"/>
      </w:pPr>
      <w:r>
        <w:t>7. Putting them away</w:t>
      </w:r>
    </w:p>
    <w:p w:rsidR="002155DC" w:rsidRPr="00DF1330" w:rsidRDefault="002155DC" w:rsidP="002155DC">
      <w:pPr>
        <w:pStyle w:val="ListParagraph"/>
        <w:spacing w:after="0" w:line="240" w:lineRule="auto"/>
        <w:ind w:left="0"/>
        <w:rPr>
          <w:rFonts w:eastAsia="Times New Roman"/>
          <w:b/>
          <w:i/>
          <w:sz w:val="10"/>
          <w:szCs w:val="10"/>
        </w:rPr>
      </w:pPr>
    </w:p>
    <w:p w:rsidR="002155DC" w:rsidRPr="00DF1330" w:rsidRDefault="002155DC" w:rsidP="002155DC">
      <w:pPr>
        <w:spacing w:after="0" w:line="240" w:lineRule="auto"/>
      </w:pPr>
      <w:r w:rsidRPr="00DF1330">
        <w:t>This may sound time-consuming and arduous but just a few generations ago</w:t>
      </w:r>
      <w:r>
        <w:t>,</w:t>
      </w:r>
      <w:r w:rsidRPr="00DF1330">
        <w:t xml:space="preserve"> there were very few grocery stores and no fast food joints.</w:t>
      </w:r>
      <w:r>
        <w:t xml:space="preserve"> </w:t>
      </w:r>
      <w:r w:rsidRPr="00DF1330">
        <w:t>The people had to hunt animals, raise l</w:t>
      </w:r>
      <w:r>
        <w:t xml:space="preserve">ivestock or catch fish </w:t>
      </w:r>
      <w:r w:rsidRPr="00DF1330">
        <w:t>to have meat to eat and raise vegetables, grains, or plant fruit trees to have produce to eat.</w:t>
      </w:r>
    </w:p>
    <w:p w:rsidR="002155DC" w:rsidRPr="00DF1330" w:rsidRDefault="002155DC" w:rsidP="002155DC">
      <w:pPr>
        <w:pStyle w:val="ListParagraph"/>
        <w:spacing w:after="0" w:line="240" w:lineRule="auto"/>
        <w:ind w:left="0"/>
        <w:rPr>
          <w:rFonts w:eastAsia="Times New Roman"/>
          <w:b/>
          <w:i/>
          <w:sz w:val="10"/>
          <w:szCs w:val="10"/>
        </w:rPr>
      </w:pPr>
    </w:p>
    <w:p w:rsidR="002155DC" w:rsidRPr="00DF1330" w:rsidRDefault="002155DC" w:rsidP="002155DC">
      <w:pPr>
        <w:spacing w:after="0" w:line="240" w:lineRule="auto"/>
      </w:pPr>
      <w:r w:rsidRPr="00DF1330">
        <w:t>When they killed an animal they would have to clean it (remove the entrails), drag it back home, skin it, cut it up, gather wood, build a fire, cook it, set the table, fetch water, wash and dry the dishes, and then put them away.</w:t>
      </w:r>
    </w:p>
    <w:p w:rsidR="002155DC" w:rsidRPr="00DF1330" w:rsidRDefault="002155DC" w:rsidP="002155DC">
      <w:pPr>
        <w:pStyle w:val="ListParagraph"/>
        <w:spacing w:after="0" w:line="240" w:lineRule="auto"/>
        <w:ind w:left="0"/>
        <w:rPr>
          <w:rFonts w:eastAsia="Times New Roman"/>
          <w:b/>
          <w:i/>
          <w:sz w:val="10"/>
          <w:szCs w:val="10"/>
        </w:rPr>
      </w:pPr>
    </w:p>
    <w:p w:rsidR="002155DC" w:rsidRDefault="002155DC" w:rsidP="002155DC">
      <w:pPr>
        <w:spacing w:after="0" w:line="240" w:lineRule="auto"/>
      </w:pPr>
      <w:r w:rsidRPr="00DF1330">
        <w:t>In order to have vegetables, they would have to work and prepare the soil, plow it, plant seeds, water them, keep the weeds out, harvest the plants, wash them, cut them up, get wood, make a fire, cook them, set the table, fetch water, wash and dry the dishes, and then put them away.</w:t>
      </w:r>
      <w:r w:rsidRPr="00402279">
        <w:t xml:space="preserve"> </w:t>
      </w:r>
      <w:r w:rsidRPr="00DF1330">
        <w:t>Unfortunately, most of the fresh food people buy today has been artificially fertilized with chemicals that are foreign to the body. It has been treated with poisonous pesticides or even worse, contains GMO (g</w:t>
      </w:r>
      <w:r>
        <w:t xml:space="preserve">enetically modified organisms) </w:t>
      </w:r>
      <w:r w:rsidRPr="00DF1330">
        <w:t xml:space="preserve">introduced into the seed itself. </w:t>
      </w:r>
    </w:p>
    <w:p w:rsidR="00BA1AF9" w:rsidRPr="00BA1AF9" w:rsidRDefault="002155DC" w:rsidP="00BA1AF9">
      <w:pPr>
        <w:spacing w:after="0" w:line="240" w:lineRule="auto"/>
      </w:pPr>
      <w:r w:rsidRPr="00DF1330">
        <w:t>If all that isn’t bad enough, they add artificial coloring, wax, or additives to make it look better.</w:t>
      </w:r>
      <w:r w:rsidRPr="004217DF">
        <w:t xml:space="preserve">  </w:t>
      </w:r>
    </w:p>
    <w:p w:rsidR="002155DC" w:rsidRPr="00BA1AF9" w:rsidRDefault="00BA1AF9" w:rsidP="002155DC">
      <w:pPr>
        <w:spacing w:after="0" w:line="240" w:lineRule="auto"/>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C26CB">
        <w:rPr>
          <w:rFonts w:ascii="Arial Black" w:eastAsia="Times New Roman" w:hAnsi="Arial Black"/>
          <w:b/>
          <w:color w:val="0000FF"/>
          <w:u w:val="single"/>
        </w:rPr>
        <w:lastRenderedPageBreak/>
        <w:t xml:space="preserve">DISCERNMENT </w:t>
      </w:r>
      <w:proofErr w:type="gramStart"/>
      <w:r w:rsidR="004718D1">
        <w:rPr>
          <w:rFonts w:ascii="Arial Black" w:eastAsia="Times New Roman" w:hAnsi="Arial Black"/>
          <w:b/>
          <w:color w:val="0000FF"/>
          <w:u w:val="single"/>
        </w:rPr>
        <w:t>55</w:t>
      </w:r>
      <w:r w:rsidRPr="00DC26CB">
        <w:rPr>
          <w:rFonts w:ascii="Arial Black" w:eastAsia="Times New Roman" w:hAnsi="Arial Black"/>
          <w:b/>
          <w:color w:val="0000FF"/>
          <w:u w:val="single"/>
        </w:rPr>
        <w:t xml:space="preserve">  </w:t>
      </w:r>
      <w:r w:rsidRPr="00DC26CB">
        <w:rPr>
          <w:rFonts w:eastAsia="Times New Roman"/>
          <w:u w:val="single"/>
        </w:rPr>
        <w:t>(</w:t>
      </w:r>
      <w:proofErr w:type="gramEnd"/>
      <w:r w:rsidRPr="00DC26CB">
        <w:rPr>
          <w:rFonts w:eastAsia="Times New Roman"/>
          <w:u w:val="single"/>
        </w:rPr>
        <w:t>9-</w:t>
      </w:r>
      <w:r>
        <w:rPr>
          <w:rFonts w:eastAsia="Times New Roman"/>
          <w:u w:val="single"/>
        </w:rPr>
        <w:t>27</w:t>
      </w:r>
      <w:r w:rsidRPr="00DC26CB">
        <w:rPr>
          <w:rFonts w:eastAsia="Times New Roman"/>
          <w:u w:val="single"/>
        </w:rPr>
        <w:t>-16</w:t>
      </w:r>
      <w:r w:rsidRPr="00DC26CB">
        <w:rPr>
          <w:rFonts w:eastAsia="Times New Roman"/>
        </w:rPr>
        <w:t>)</w:t>
      </w:r>
      <w:r w:rsidRPr="00F34E99">
        <w:t xml:space="preserve"> </w:t>
      </w:r>
      <w:r>
        <w:tab/>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t>DISCERNMENT, pg. 98</w:t>
      </w:r>
    </w:p>
    <w:p w:rsidR="00BA1AF9" w:rsidRPr="00BA1AF9" w:rsidRDefault="00BA1AF9" w:rsidP="002155DC">
      <w:pPr>
        <w:spacing w:after="0" w:line="240" w:lineRule="auto"/>
        <w:ind w:right="-90"/>
        <w:rPr>
          <w:b/>
          <w:sz w:val="6"/>
          <w:szCs w:val="6"/>
          <w:u w:val="single"/>
        </w:rPr>
      </w:pPr>
    </w:p>
    <w:p w:rsidR="002155DC" w:rsidRDefault="002155DC" w:rsidP="002155DC">
      <w:pPr>
        <w:spacing w:after="0" w:line="240" w:lineRule="auto"/>
        <w:ind w:right="-90"/>
      </w:pPr>
      <w:r w:rsidRPr="00DC3BED">
        <w:rPr>
          <w:b/>
          <w:u w:val="single"/>
        </w:rPr>
        <w:t>EXERCISE</w:t>
      </w:r>
      <w:r w:rsidRPr="00DF1330">
        <w:t xml:space="preserve">                                                                        </w:t>
      </w:r>
      <w:r>
        <w:t xml:space="preserve">                             </w:t>
      </w:r>
    </w:p>
    <w:p w:rsidR="002155DC" w:rsidRPr="00DC3BED" w:rsidRDefault="002155DC" w:rsidP="002155DC">
      <w:pPr>
        <w:spacing w:after="0" w:line="240" w:lineRule="auto"/>
        <w:ind w:right="-90"/>
      </w:pPr>
      <w:r w:rsidRPr="00DC3BED">
        <w:t xml:space="preserve">Our great grandparents and grandparents were not concerned about not getting enough exercise. They were exhausted by the end of the day because they worked hard from dawn to </w:t>
      </w:r>
      <w:r w:rsidRPr="00DC3BED">
        <w:rPr>
          <w:spacing w:val="-4"/>
        </w:rPr>
        <w:t xml:space="preserve">dusk. They didn’t have washing machines, dryers, </w:t>
      </w:r>
      <w:proofErr w:type="gramStart"/>
      <w:r w:rsidRPr="00DC3BED">
        <w:rPr>
          <w:spacing w:val="-4"/>
        </w:rPr>
        <w:t>dish</w:t>
      </w:r>
      <w:proofErr w:type="gramEnd"/>
      <w:r w:rsidR="009D793C">
        <w:rPr>
          <w:spacing w:val="-4"/>
        </w:rPr>
        <w:t>-</w:t>
      </w:r>
      <w:r w:rsidRPr="00DC3BED">
        <w:rPr>
          <w:spacing w:val="-4"/>
        </w:rPr>
        <w:t>washers,</w:t>
      </w:r>
      <w:r w:rsidRPr="00DC3BED">
        <w:t xml:space="preserve"> refrigerators, riding lawnmowers, weed-eaters, chain saws, electric ovens, food processors, electric power tools, or even running water.</w:t>
      </w:r>
    </w:p>
    <w:p w:rsidR="002155DC" w:rsidRPr="00DC3BED" w:rsidRDefault="002155DC" w:rsidP="002155DC">
      <w:pPr>
        <w:spacing w:after="0" w:line="240" w:lineRule="auto"/>
        <w:ind w:right="-90"/>
        <w:rPr>
          <w:sz w:val="10"/>
          <w:szCs w:val="10"/>
        </w:rPr>
      </w:pPr>
    </w:p>
    <w:p w:rsidR="002155DC" w:rsidRPr="00DC3BED" w:rsidRDefault="002155DC" w:rsidP="002155DC">
      <w:pPr>
        <w:spacing w:after="0" w:line="240" w:lineRule="auto"/>
        <w:ind w:right="-90"/>
      </w:pPr>
      <w:r w:rsidRPr="00DC3BED">
        <w:t xml:space="preserve">Think how much arduous labor and time these machines have saved us that our forebears dealt with every day. That is the good news but there is a down side to this. We don’t get near the exercise they did. </w:t>
      </w:r>
    </w:p>
    <w:p w:rsidR="002155DC" w:rsidRPr="00DC3BED" w:rsidRDefault="002155DC" w:rsidP="002155DC">
      <w:pPr>
        <w:spacing w:after="0" w:line="240" w:lineRule="auto"/>
        <w:ind w:right="-90"/>
        <w:rPr>
          <w:sz w:val="10"/>
          <w:szCs w:val="10"/>
        </w:rPr>
      </w:pPr>
    </w:p>
    <w:p w:rsidR="002155DC" w:rsidRPr="00DC3BED" w:rsidRDefault="002155DC" w:rsidP="002155DC">
      <w:pPr>
        <w:spacing w:after="0" w:line="240" w:lineRule="auto"/>
        <w:ind w:right="-90"/>
      </w:pPr>
      <w:r w:rsidRPr="00DC3BED">
        <w:t xml:space="preserve">They didn’t have time to sit in front of a computer or TV, they had work to do. They also walked a lot more than we do. Our sedentary lifestyle has caused us many problems, the most obvious is weight gain. </w:t>
      </w:r>
    </w:p>
    <w:p w:rsidR="002155DC" w:rsidRPr="00DC3BED" w:rsidRDefault="002155DC" w:rsidP="002155DC">
      <w:pPr>
        <w:spacing w:after="0" w:line="240" w:lineRule="auto"/>
        <w:ind w:right="-90"/>
        <w:rPr>
          <w:sz w:val="10"/>
          <w:szCs w:val="10"/>
        </w:rPr>
      </w:pPr>
    </w:p>
    <w:p w:rsidR="002155DC" w:rsidRPr="00402279" w:rsidRDefault="002155DC" w:rsidP="002155DC">
      <w:pPr>
        <w:spacing w:after="0" w:line="240" w:lineRule="auto"/>
        <w:ind w:left="270" w:right="360"/>
        <w:jc w:val="both"/>
        <w:rPr>
          <w:i/>
          <w:sz w:val="20"/>
          <w:szCs w:val="20"/>
        </w:rPr>
      </w:pPr>
      <w:r w:rsidRPr="00402279">
        <w:rPr>
          <w:i/>
          <w:sz w:val="20"/>
          <w:szCs w:val="20"/>
        </w:rPr>
        <w:t>These figures were taken from the National Center for Health Statistics covering the years (2013-2014):</w:t>
      </w:r>
    </w:p>
    <w:p w:rsidR="002155DC" w:rsidRPr="00402279" w:rsidRDefault="002155DC" w:rsidP="002155DC">
      <w:pPr>
        <w:spacing w:after="0" w:line="240" w:lineRule="auto"/>
        <w:ind w:left="270" w:right="360"/>
        <w:jc w:val="both"/>
        <w:rPr>
          <w:sz w:val="6"/>
          <w:szCs w:val="6"/>
        </w:rPr>
      </w:pPr>
      <w:r w:rsidRPr="00402279">
        <w:rPr>
          <w:sz w:val="6"/>
          <w:szCs w:val="6"/>
        </w:rPr>
        <w:t xml:space="preserve"> </w:t>
      </w:r>
    </w:p>
    <w:p w:rsidR="002155DC" w:rsidRPr="00DC3BED" w:rsidRDefault="002155DC" w:rsidP="002155DC">
      <w:pPr>
        <w:spacing w:after="0" w:line="240" w:lineRule="auto"/>
        <w:ind w:left="270" w:right="360"/>
        <w:jc w:val="both"/>
        <w:rPr>
          <w:i/>
        </w:rPr>
      </w:pPr>
      <w:r w:rsidRPr="00DC3BED">
        <w:rPr>
          <w:i/>
        </w:rPr>
        <w:t xml:space="preserve">Percent of adults, age 20 years and over with </w:t>
      </w:r>
      <w:r w:rsidRPr="00DC3BED">
        <w:rPr>
          <w:b/>
          <w:i/>
        </w:rPr>
        <w:t>obesity: 37.9%</w:t>
      </w:r>
      <w:r w:rsidRPr="00DC3BED">
        <w:rPr>
          <w:i/>
        </w:rPr>
        <w:t xml:space="preserve"> </w:t>
      </w:r>
    </w:p>
    <w:p w:rsidR="002155DC" w:rsidRPr="00DC3BED" w:rsidRDefault="002155DC" w:rsidP="002155DC">
      <w:pPr>
        <w:spacing w:after="0" w:line="240" w:lineRule="auto"/>
        <w:ind w:left="270" w:right="360"/>
        <w:jc w:val="both"/>
        <w:rPr>
          <w:b/>
          <w:i/>
        </w:rPr>
      </w:pPr>
      <w:r w:rsidRPr="00DC3BED">
        <w:rPr>
          <w:i/>
        </w:rPr>
        <w:t xml:space="preserve">Percent of adults, age 20 years and over with </w:t>
      </w:r>
      <w:r w:rsidRPr="00DC3BED">
        <w:rPr>
          <w:b/>
          <w:i/>
        </w:rPr>
        <w:t xml:space="preserve">overweight, including obesity: 70.7% </w:t>
      </w:r>
    </w:p>
    <w:p w:rsidR="002155DC" w:rsidRPr="00DC3BED" w:rsidRDefault="002155DC" w:rsidP="002155DC">
      <w:pPr>
        <w:spacing w:after="0" w:line="240" w:lineRule="auto"/>
        <w:ind w:left="270" w:right="360"/>
        <w:jc w:val="both"/>
        <w:rPr>
          <w:b/>
          <w:i/>
        </w:rPr>
      </w:pPr>
      <w:r w:rsidRPr="00DC3BED">
        <w:rPr>
          <w:i/>
        </w:rPr>
        <w:t>Percent of adolescents age 12-19 years with</w:t>
      </w:r>
      <w:r w:rsidRPr="00DC3BED">
        <w:rPr>
          <w:b/>
          <w:i/>
        </w:rPr>
        <w:t xml:space="preserve"> obesity: 20.6%</w:t>
      </w:r>
    </w:p>
    <w:p w:rsidR="002155DC" w:rsidRPr="00DC3BED" w:rsidRDefault="002155DC" w:rsidP="002155DC">
      <w:pPr>
        <w:spacing w:after="0" w:line="240" w:lineRule="auto"/>
        <w:ind w:right="-90"/>
        <w:rPr>
          <w:sz w:val="10"/>
          <w:szCs w:val="10"/>
        </w:rPr>
      </w:pPr>
    </w:p>
    <w:p w:rsidR="002155DC" w:rsidRPr="00DC3BED" w:rsidRDefault="002155DC" w:rsidP="002155DC">
      <w:pPr>
        <w:spacing w:after="0" w:line="240" w:lineRule="auto"/>
      </w:pPr>
      <w:r w:rsidRPr="00DC3BED">
        <w:t xml:space="preserve">The choices we make either increase the potential </w:t>
      </w:r>
      <w:r>
        <w:t>of having a healthy body or harms</w:t>
      </w:r>
      <w:r w:rsidRPr="00DC3BED">
        <w:t xml:space="preserve"> it. Here are a few examples:</w:t>
      </w:r>
    </w:p>
    <w:p w:rsidR="002155DC" w:rsidRPr="00DC3BED" w:rsidRDefault="002155DC" w:rsidP="002155DC">
      <w:pPr>
        <w:shd w:val="clear" w:color="auto" w:fill="FFFFFF"/>
        <w:tabs>
          <w:tab w:val="left" w:pos="3510"/>
        </w:tabs>
        <w:spacing w:after="0" w:line="240" w:lineRule="auto"/>
      </w:pPr>
      <w:r w:rsidRPr="00DC3BED">
        <w:rPr>
          <w:u w:val="single"/>
        </w:rPr>
        <w:t>Alcohol consumption</w:t>
      </w:r>
      <w:r w:rsidRPr="001B575C">
        <w:t>:</w:t>
      </w:r>
      <w:r w:rsidRPr="00DC3BED">
        <w:t xml:space="preserve">  </w:t>
      </w:r>
      <w:r>
        <w:tab/>
      </w:r>
      <w:r w:rsidRPr="00DC3BED">
        <w:t>Moderation is OK.</w:t>
      </w:r>
    </w:p>
    <w:p w:rsidR="002155DC" w:rsidRPr="00DC3BED" w:rsidRDefault="002155DC" w:rsidP="002155DC">
      <w:pPr>
        <w:shd w:val="clear" w:color="auto" w:fill="FFFFFF"/>
        <w:tabs>
          <w:tab w:val="left" w:pos="3510"/>
        </w:tabs>
        <w:spacing w:after="0" w:line="240" w:lineRule="auto"/>
      </w:pPr>
      <w:r w:rsidRPr="00DC3BED">
        <w:rPr>
          <w:u w:val="single"/>
        </w:rPr>
        <w:t>Cigarette smoking/</w:t>
      </w:r>
      <w:r w:rsidRPr="001B575C">
        <w:rPr>
          <w:u w:val="single"/>
        </w:rPr>
        <w:t>tobacco use</w:t>
      </w:r>
      <w:r w:rsidRPr="001B575C">
        <w:t>:</w:t>
      </w:r>
      <w:r w:rsidRPr="00DC3BED">
        <w:t xml:space="preserve">  Not good ever.</w:t>
      </w:r>
    </w:p>
    <w:p w:rsidR="002155DC" w:rsidRPr="00DC3BED" w:rsidRDefault="002155DC" w:rsidP="002155DC">
      <w:pPr>
        <w:shd w:val="clear" w:color="auto" w:fill="FFFFFF"/>
        <w:tabs>
          <w:tab w:val="left" w:pos="3510"/>
        </w:tabs>
        <w:spacing w:after="0" w:line="240" w:lineRule="auto"/>
      </w:pPr>
      <w:r w:rsidRPr="00DC3BED">
        <w:rPr>
          <w:u w:val="single"/>
        </w:rPr>
        <w:t>Elevated cholesterol/diet</w:t>
      </w:r>
      <w:r w:rsidRPr="001B575C">
        <w:t>:</w:t>
      </w:r>
      <w:r w:rsidRPr="00DC3BED">
        <w:t xml:space="preserve"> </w:t>
      </w:r>
      <w:r>
        <w:tab/>
      </w:r>
      <w:r w:rsidRPr="00DC3BED">
        <w:t>High sugar diet is not good</w:t>
      </w:r>
    </w:p>
    <w:p w:rsidR="002155DC" w:rsidRPr="00DC3BED" w:rsidRDefault="002155DC" w:rsidP="002155DC">
      <w:pPr>
        <w:shd w:val="clear" w:color="auto" w:fill="FFFFFF"/>
        <w:tabs>
          <w:tab w:val="left" w:pos="3510"/>
        </w:tabs>
        <w:spacing w:after="0" w:line="240" w:lineRule="auto"/>
      </w:pPr>
      <w:r w:rsidRPr="00DC3BED">
        <w:rPr>
          <w:u w:val="single"/>
        </w:rPr>
        <w:t>High blood pressure</w:t>
      </w:r>
      <w:r w:rsidRPr="001B575C">
        <w:t>:</w:t>
      </w:r>
      <w:r w:rsidRPr="00DC3BED">
        <w:t xml:space="preserve">  </w:t>
      </w:r>
      <w:r>
        <w:tab/>
      </w:r>
      <w:r w:rsidRPr="00DC3BED">
        <w:t xml:space="preserve">Too much salt and no exercise </w:t>
      </w:r>
    </w:p>
    <w:p w:rsidR="002155DC" w:rsidRPr="00DC3BED" w:rsidRDefault="002155DC" w:rsidP="002155DC">
      <w:pPr>
        <w:shd w:val="clear" w:color="auto" w:fill="FFFFFF"/>
        <w:tabs>
          <w:tab w:val="left" w:pos="3510"/>
        </w:tabs>
        <w:spacing w:after="0" w:line="240" w:lineRule="auto"/>
      </w:pPr>
      <w:r w:rsidRPr="00DC3BED">
        <w:rPr>
          <w:u w:val="single"/>
        </w:rPr>
        <w:t>Illicit drug use</w:t>
      </w:r>
      <w:r w:rsidRPr="001B575C">
        <w:t>:</w:t>
      </w:r>
      <w:r w:rsidRPr="00DC3BED">
        <w:t xml:space="preserve">  </w:t>
      </w:r>
      <w:r>
        <w:tab/>
      </w:r>
      <w:r w:rsidRPr="000A5B15">
        <w:rPr>
          <w:spacing w:val="-4"/>
        </w:rPr>
        <w:t>Very dangerous chemicals</w:t>
      </w:r>
      <w:r>
        <w:rPr>
          <w:spacing w:val="-4"/>
        </w:rPr>
        <w:t>;</w:t>
      </w:r>
      <w:r w:rsidRPr="000A5B15">
        <w:rPr>
          <w:spacing w:val="-4"/>
        </w:rPr>
        <w:t xml:space="preserve"> make all problems worse, never better</w:t>
      </w:r>
    </w:p>
    <w:p w:rsidR="002155DC" w:rsidRPr="00DC3BED" w:rsidRDefault="002155DC" w:rsidP="002155DC">
      <w:pPr>
        <w:shd w:val="clear" w:color="auto" w:fill="FFFFFF"/>
        <w:tabs>
          <w:tab w:val="left" w:pos="3510"/>
        </w:tabs>
        <w:spacing w:after="0" w:line="240" w:lineRule="auto"/>
        <w:ind w:left="3510" w:hanging="3510"/>
      </w:pPr>
      <w:r w:rsidRPr="00DC3BED">
        <w:rPr>
          <w:u w:val="single"/>
        </w:rPr>
        <w:t>Physical activity/inactivity</w:t>
      </w:r>
      <w:r w:rsidRPr="001B575C">
        <w:t>:</w:t>
      </w:r>
      <w:r w:rsidRPr="00DC3BED">
        <w:t xml:space="preserve">  </w:t>
      </w:r>
      <w:r>
        <w:tab/>
      </w:r>
      <w:r w:rsidRPr="00DC3BED">
        <w:t>Too much exercise is not good but most of us have to struggle to get enough exercise.</w:t>
      </w:r>
    </w:p>
    <w:p w:rsidR="002155DC" w:rsidRPr="001B575C" w:rsidRDefault="002155DC" w:rsidP="002155DC">
      <w:pPr>
        <w:spacing w:after="0" w:line="240" w:lineRule="auto"/>
        <w:ind w:right="-90"/>
        <w:rPr>
          <w:sz w:val="10"/>
          <w:szCs w:val="10"/>
        </w:rPr>
      </w:pPr>
    </w:p>
    <w:p w:rsidR="002155DC" w:rsidRPr="00DC3BED" w:rsidRDefault="002155DC" w:rsidP="002155DC">
      <w:pPr>
        <w:shd w:val="clear" w:color="auto" w:fill="FFFFFF"/>
        <w:spacing w:after="0" w:line="240" w:lineRule="auto"/>
        <w:ind w:left="270" w:right="360"/>
        <w:rPr>
          <w:b/>
          <w:i/>
        </w:rPr>
      </w:pPr>
      <w:r w:rsidRPr="00DC3BED">
        <w:rPr>
          <w:b/>
          <w:i/>
        </w:rPr>
        <w:t>Percentage of Overweight, Obese Americans Swells</w:t>
      </w:r>
    </w:p>
    <w:p w:rsidR="002155DC" w:rsidRPr="00DC3BED" w:rsidRDefault="002155DC" w:rsidP="002155DC">
      <w:pPr>
        <w:shd w:val="clear" w:color="auto" w:fill="FFFFFF"/>
        <w:spacing w:after="0" w:line="240" w:lineRule="auto"/>
        <w:ind w:left="270" w:right="360"/>
        <w:rPr>
          <w:i/>
        </w:rPr>
      </w:pPr>
      <w:r w:rsidRPr="00DC3BED">
        <w:rPr>
          <w:i/>
        </w:rPr>
        <w:t xml:space="preserve">More Americans Are </w:t>
      </w:r>
      <w:r>
        <w:rPr>
          <w:i/>
        </w:rPr>
        <w:t>Eating Poorly, Exercising</w:t>
      </w:r>
      <w:r w:rsidRPr="00DC3BED">
        <w:rPr>
          <w:i/>
        </w:rPr>
        <w:t xml:space="preserve"> Less, and Getting Bigger, Survey Finds</w:t>
      </w:r>
    </w:p>
    <w:p w:rsidR="002155DC" w:rsidRPr="00DC3BED" w:rsidRDefault="002155DC" w:rsidP="002155DC">
      <w:pPr>
        <w:shd w:val="clear" w:color="auto" w:fill="FFFFFF"/>
        <w:spacing w:after="0" w:line="240" w:lineRule="auto"/>
        <w:ind w:left="270" w:right="360"/>
        <w:rPr>
          <w:i/>
        </w:rPr>
      </w:pPr>
      <w:r>
        <w:rPr>
          <w:i/>
        </w:rPr>
        <w:t>Feb. 10, 2010. They are</w:t>
      </w:r>
      <w:r w:rsidRPr="00DC3BED">
        <w:rPr>
          <w:i/>
        </w:rPr>
        <w:t xml:space="preserve"> becoming overw</w:t>
      </w:r>
      <w:r>
        <w:rPr>
          <w:i/>
        </w:rPr>
        <w:t>eight or obese e</w:t>
      </w:r>
      <w:r w:rsidRPr="00DC3BED">
        <w:rPr>
          <w:i/>
        </w:rPr>
        <w:t>ating unhealthy foods</w:t>
      </w:r>
      <w:r>
        <w:rPr>
          <w:i/>
        </w:rPr>
        <w:t xml:space="preserve"> </w:t>
      </w:r>
      <w:r>
        <w:t>[Sitting a lot.</w:t>
      </w:r>
      <w:r w:rsidRPr="001B575C">
        <w:rPr>
          <w:i/>
        </w:rPr>
        <w:t xml:space="preserve"> </w:t>
      </w:r>
      <w:r>
        <w:t>They are</w:t>
      </w:r>
      <w:r w:rsidRPr="001B575C">
        <w:t xml:space="preserve"> sedentary].</w:t>
      </w:r>
    </w:p>
    <w:p w:rsidR="002155DC" w:rsidRPr="001B575C" w:rsidRDefault="002155DC" w:rsidP="002155DC">
      <w:pPr>
        <w:spacing w:after="0" w:line="240" w:lineRule="auto"/>
        <w:ind w:left="270" w:right="360"/>
        <w:rPr>
          <w:sz w:val="10"/>
          <w:szCs w:val="10"/>
        </w:rPr>
      </w:pPr>
    </w:p>
    <w:p w:rsidR="002155DC" w:rsidRPr="00DC3BED" w:rsidRDefault="002155DC" w:rsidP="002155DC">
      <w:pPr>
        <w:shd w:val="clear" w:color="auto" w:fill="FFFFFF"/>
        <w:spacing w:after="0" w:line="240" w:lineRule="auto"/>
        <w:ind w:left="270" w:right="360"/>
        <w:rPr>
          <w:i/>
        </w:rPr>
      </w:pPr>
      <w:r w:rsidRPr="00DC3BED">
        <w:rPr>
          <w:i/>
        </w:rPr>
        <w:t>That’s the finding of the latest Gallup-</w:t>
      </w:r>
      <w:proofErr w:type="spellStart"/>
      <w:r w:rsidRPr="00DC3BED">
        <w:rPr>
          <w:i/>
        </w:rPr>
        <w:t>Healthways</w:t>
      </w:r>
      <w:proofErr w:type="spellEnd"/>
      <w:r w:rsidRPr="00DC3BED">
        <w:rPr>
          <w:i/>
        </w:rPr>
        <w:t xml:space="preserve"> Well-Being Index, which shows that 63.1% of adults in the U.S. were either overweight or obese in 2009.</w:t>
      </w:r>
    </w:p>
    <w:p w:rsidR="002155DC" w:rsidRPr="001B575C" w:rsidRDefault="002155DC" w:rsidP="002155DC">
      <w:pPr>
        <w:spacing w:after="0" w:line="240" w:lineRule="auto"/>
        <w:ind w:left="270" w:right="360"/>
        <w:rPr>
          <w:sz w:val="10"/>
          <w:szCs w:val="10"/>
        </w:rPr>
      </w:pPr>
    </w:p>
    <w:p w:rsidR="002155DC" w:rsidRPr="00DC3BED" w:rsidRDefault="002155DC" w:rsidP="002155DC">
      <w:pPr>
        <w:shd w:val="clear" w:color="auto" w:fill="FFFFFF"/>
        <w:spacing w:after="0" w:line="240" w:lineRule="auto"/>
        <w:ind w:left="270" w:right="360"/>
        <w:rPr>
          <w:i/>
        </w:rPr>
      </w:pPr>
      <w:r w:rsidRPr="00DC3BED">
        <w:rPr>
          <w:i/>
        </w:rPr>
        <w:t>The survey finds that 36.6% of Americans are overweight and 26.5% obese.</w:t>
      </w:r>
    </w:p>
    <w:p w:rsidR="002155DC" w:rsidRDefault="002155DC" w:rsidP="002155DC">
      <w:pPr>
        <w:spacing w:after="0" w:line="240" w:lineRule="auto"/>
        <w:ind w:right="-90"/>
        <w:rPr>
          <w:sz w:val="10"/>
          <w:szCs w:val="10"/>
        </w:rPr>
      </w:pPr>
      <w:r w:rsidRPr="00A316AC">
        <w:rPr>
          <w:noProof/>
          <w:sz w:val="10"/>
          <w:szCs w:val="10"/>
        </w:rPr>
        <mc:AlternateContent>
          <mc:Choice Requires="wps">
            <w:drawing>
              <wp:anchor distT="0" distB="0" distL="114300" distR="114300" simplePos="0" relativeHeight="251665408" behindDoc="0" locked="0" layoutInCell="1" allowOverlap="1" wp14:anchorId="4827ABCA" wp14:editId="34F64B56">
                <wp:simplePos x="0" y="0"/>
                <wp:positionH relativeFrom="column">
                  <wp:posOffset>-34129</wp:posOffset>
                </wp:positionH>
                <wp:positionV relativeFrom="paragraph">
                  <wp:posOffset>80645</wp:posOffset>
                </wp:positionV>
                <wp:extent cx="6511290" cy="20320"/>
                <wp:effectExtent l="19050" t="19050" r="22860" b="36830"/>
                <wp:wrapNone/>
                <wp:docPr id="1" name="Straight Connector 1"/>
                <wp:cNvGraphicFramePr/>
                <a:graphic xmlns:a="http://schemas.openxmlformats.org/drawingml/2006/main">
                  <a:graphicData uri="http://schemas.microsoft.com/office/word/2010/wordprocessingShape">
                    <wps:wsp>
                      <wps:cNvCnPr/>
                      <wps:spPr>
                        <a:xfrm flipV="1">
                          <a:off x="0" y="0"/>
                          <a:ext cx="6511290" cy="20320"/>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D682D"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7pt,6.35pt" to="51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" strokecolor="#92d050" strokeweight="3pt">
                <v:stroke joinstyle="miter"/>
              </v:line>
            </w:pict>
          </mc:Fallback>
        </mc:AlternateContent>
      </w:r>
    </w:p>
    <w:p w:rsidR="002155DC" w:rsidRPr="00A316AC" w:rsidRDefault="002155DC" w:rsidP="002155DC">
      <w:pPr>
        <w:spacing w:after="0" w:line="240" w:lineRule="auto"/>
        <w:ind w:right="-90"/>
        <w:rPr>
          <w:sz w:val="10"/>
          <w:szCs w:val="10"/>
        </w:rPr>
      </w:pPr>
    </w:p>
    <w:p w:rsidR="002155DC" w:rsidRPr="00402279" w:rsidRDefault="002155DC" w:rsidP="002155DC">
      <w:pPr>
        <w:spacing w:after="0" w:line="240" w:lineRule="auto"/>
        <w:ind w:right="-90"/>
        <w:rPr>
          <w:sz w:val="10"/>
          <w:szCs w:val="10"/>
        </w:rPr>
      </w:pPr>
    </w:p>
    <w:p w:rsidR="003575DC" w:rsidRPr="003575DC" w:rsidRDefault="003575DC" w:rsidP="003575DC">
      <w:pPr>
        <w:spacing w:after="0" w:line="240" w:lineRule="auto"/>
        <w:ind w:right="-90"/>
      </w:pPr>
      <w:r w:rsidRPr="003575DC">
        <w:t>Being physically fit enables a person to serve the Lord to the maximum. The Bible repeatedly refers to able bodied men to carry out the work of the Lord.</w:t>
      </w:r>
    </w:p>
    <w:p w:rsidR="003575DC" w:rsidRPr="003575DC" w:rsidRDefault="003575DC" w:rsidP="003575DC">
      <w:pPr>
        <w:spacing w:after="0" w:line="240" w:lineRule="auto"/>
        <w:ind w:left="270" w:right="360"/>
        <w:rPr>
          <w:sz w:val="10"/>
          <w:szCs w:val="10"/>
        </w:rPr>
      </w:pPr>
    </w:p>
    <w:p w:rsidR="003575DC" w:rsidRPr="003575DC" w:rsidRDefault="003575DC" w:rsidP="003575DC">
      <w:pPr>
        <w:spacing w:after="0" w:line="240" w:lineRule="auto"/>
        <w:ind w:right="-90"/>
        <w:rPr>
          <w:b/>
          <w:i/>
        </w:rPr>
      </w:pPr>
      <w:r w:rsidRPr="003575DC">
        <w:rPr>
          <w:b/>
          <w:i/>
          <w:u w:val="single"/>
        </w:rPr>
        <w:t>Deuteronomy 3:18</w:t>
      </w:r>
      <w:r w:rsidRPr="003575DC">
        <w:rPr>
          <w:b/>
          <w:i/>
        </w:rPr>
        <w:t xml:space="preserve">   I commanded you at that time: "The </w:t>
      </w:r>
      <w:r w:rsidRPr="003575DC">
        <w:rPr>
          <w:rFonts w:ascii="Arial Bold" w:hAnsi="Arial Bold"/>
          <w:b/>
          <w:i/>
          <w:spacing w:val="-4"/>
        </w:rPr>
        <w:t>LORD your God has given you this land to take possession</w:t>
      </w:r>
      <w:r w:rsidRPr="003575DC">
        <w:rPr>
          <w:b/>
          <w:i/>
        </w:rPr>
        <w:t xml:space="preserve"> of it. But all your </w:t>
      </w:r>
      <w:r w:rsidRPr="00AB7EEA">
        <w:rPr>
          <w:b/>
          <w:i/>
          <w:highlight w:val="yellow"/>
        </w:rPr>
        <w:t>able-bodied</w:t>
      </w:r>
      <w:r w:rsidRPr="003575DC">
        <w:rPr>
          <w:b/>
          <w:i/>
        </w:rPr>
        <w:t xml:space="preserve"> men, armed for battle, must cross over ahead of your brother Israelites.</w:t>
      </w:r>
    </w:p>
    <w:p w:rsidR="003575DC" w:rsidRPr="00BF18CA" w:rsidRDefault="003575DC" w:rsidP="003575DC">
      <w:pPr>
        <w:spacing w:after="0" w:line="240" w:lineRule="auto"/>
        <w:ind w:right="-90"/>
        <w:rPr>
          <w:sz w:val="6"/>
          <w:szCs w:val="6"/>
        </w:rPr>
      </w:pPr>
    </w:p>
    <w:p w:rsidR="003575DC" w:rsidRPr="003575DC" w:rsidRDefault="003575DC" w:rsidP="003575DC">
      <w:pPr>
        <w:spacing w:after="0" w:line="240" w:lineRule="auto"/>
        <w:ind w:right="-90"/>
        <w:rPr>
          <w:b/>
          <w:i/>
        </w:rPr>
      </w:pPr>
      <w:r w:rsidRPr="003575DC">
        <w:rPr>
          <w:b/>
          <w:i/>
          <w:u w:val="single"/>
        </w:rPr>
        <w:t>Exodus 18:25</w:t>
      </w:r>
      <w:r w:rsidRPr="003575DC">
        <w:rPr>
          <w:b/>
          <w:i/>
        </w:rPr>
        <w:t xml:space="preserve">  </w:t>
      </w:r>
      <w:r w:rsidR="00AB7EEA">
        <w:rPr>
          <w:b/>
          <w:i/>
        </w:rPr>
        <w:t xml:space="preserve"> </w:t>
      </w:r>
      <w:r w:rsidRPr="003575DC">
        <w:rPr>
          <w:b/>
          <w:i/>
        </w:rPr>
        <w:t xml:space="preserve">And Moses chose </w:t>
      </w:r>
      <w:r w:rsidRPr="00AB7EEA">
        <w:rPr>
          <w:b/>
          <w:i/>
          <w:highlight w:val="yellow"/>
        </w:rPr>
        <w:t>able</w:t>
      </w:r>
      <w:r w:rsidRPr="003575DC">
        <w:rPr>
          <w:b/>
          <w:i/>
        </w:rPr>
        <w:t xml:space="preserve"> men out of all Israel, and </w:t>
      </w:r>
      <w:r w:rsidR="00BF18CA" w:rsidRPr="00AB7EEA">
        <w:rPr>
          <w:b/>
          <w:i/>
          <w:highlight w:val="yellow"/>
        </w:rPr>
        <w:t>made them heads over the people</w:t>
      </w:r>
      <w:r w:rsidR="00BF18CA">
        <w:rPr>
          <w:b/>
          <w:i/>
        </w:rPr>
        <w:t>…</w:t>
      </w:r>
    </w:p>
    <w:p w:rsidR="003575DC" w:rsidRPr="00BF18CA" w:rsidRDefault="003575DC" w:rsidP="003575DC">
      <w:pPr>
        <w:spacing w:after="0" w:line="240" w:lineRule="auto"/>
        <w:ind w:right="-90"/>
        <w:rPr>
          <w:sz w:val="6"/>
          <w:szCs w:val="6"/>
        </w:rPr>
      </w:pPr>
    </w:p>
    <w:p w:rsidR="003575DC" w:rsidRPr="003575DC" w:rsidRDefault="003575DC" w:rsidP="003575DC">
      <w:pPr>
        <w:spacing w:after="0" w:line="240" w:lineRule="auto"/>
        <w:ind w:right="-90"/>
        <w:rPr>
          <w:b/>
          <w:i/>
        </w:rPr>
      </w:pPr>
      <w:r w:rsidRPr="003575DC">
        <w:rPr>
          <w:b/>
          <w:i/>
          <w:u w:val="single"/>
        </w:rPr>
        <w:t xml:space="preserve">Genesis </w:t>
      </w:r>
      <w:proofErr w:type="gramStart"/>
      <w:r w:rsidRPr="003575DC">
        <w:rPr>
          <w:b/>
          <w:i/>
          <w:u w:val="single"/>
        </w:rPr>
        <w:t>47:6</w:t>
      </w:r>
      <w:r w:rsidRPr="003575DC">
        <w:rPr>
          <w:b/>
          <w:i/>
        </w:rPr>
        <w:t xml:space="preserve">  </w:t>
      </w:r>
      <w:r w:rsidR="00BF18CA">
        <w:rPr>
          <w:b/>
          <w:i/>
        </w:rPr>
        <w:t>…</w:t>
      </w:r>
      <w:proofErr w:type="gramEnd"/>
      <w:r w:rsidRPr="003575DC">
        <w:rPr>
          <w:b/>
          <w:i/>
        </w:rPr>
        <w:t xml:space="preserve">if you know any </w:t>
      </w:r>
      <w:r w:rsidRPr="00AB7EEA">
        <w:rPr>
          <w:b/>
          <w:i/>
          <w:highlight w:val="yellow"/>
        </w:rPr>
        <w:t>able</w:t>
      </w:r>
      <w:r w:rsidRPr="003575DC">
        <w:rPr>
          <w:b/>
          <w:i/>
        </w:rPr>
        <w:t xml:space="preserve"> men among them, </w:t>
      </w:r>
      <w:r w:rsidRPr="00AB7EEA">
        <w:rPr>
          <w:b/>
          <w:i/>
          <w:highlight w:val="yellow"/>
        </w:rPr>
        <w:t>put them in charge</w:t>
      </w:r>
      <w:r w:rsidRPr="003575DC">
        <w:rPr>
          <w:b/>
          <w:i/>
        </w:rPr>
        <w:t xml:space="preserve"> of my livestock.</w:t>
      </w:r>
    </w:p>
    <w:p w:rsidR="003575DC" w:rsidRPr="00BF18CA" w:rsidRDefault="003575DC" w:rsidP="003575DC">
      <w:pPr>
        <w:spacing w:after="0" w:line="240" w:lineRule="auto"/>
        <w:ind w:right="-90"/>
        <w:rPr>
          <w:sz w:val="6"/>
          <w:szCs w:val="6"/>
        </w:rPr>
      </w:pPr>
    </w:p>
    <w:p w:rsidR="003575DC" w:rsidRPr="003575DC" w:rsidRDefault="003575DC" w:rsidP="003575DC">
      <w:pPr>
        <w:spacing w:after="0" w:line="240" w:lineRule="auto"/>
        <w:ind w:right="-90"/>
        <w:rPr>
          <w:b/>
          <w:i/>
        </w:rPr>
      </w:pPr>
      <w:r w:rsidRPr="003575DC">
        <w:rPr>
          <w:b/>
          <w:i/>
          <w:u w:val="single"/>
        </w:rPr>
        <w:t>1 Chronicles 26:8</w:t>
      </w:r>
      <w:r w:rsidRPr="00BF18CA">
        <w:rPr>
          <w:b/>
          <w:i/>
        </w:rPr>
        <w:t xml:space="preserve">  </w:t>
      </w:r>
      <w:r w:rsidR="00BF18CA" w:rsidRPr="00BF18CA">
        <w:rPr>
          <w:b/>
          <w:i/>
        </w:rPr>
        <w:t xml:space="preserve"> </w:t>
      </w:r>
      <w:proofErr w:type="gramStart"/>
      <w:r w:rsidRPr="003575DC">
        <w:rPr>
          <w:b/>
          <w:i/>
        </w:rPr>
        <w:t>All</w:t>
      </w:r>
      <w:proofErr w:type="gramEnd"/>
      <w:r w:rsidRPr="003575DC">
        <w:rPr>
          <w:b/>
          <w:i/>
        </w:rPr>
        <w:t xml:space="preserve"> </w:t>
      </w:r>
      <w:r w:rsidR="00BF18CA">
        <w:rPr>
          <w:b/>
          <w:i/>
        </w:rPr>
        <w:t>these were of the sons of Obed-E</w:t>
      </w:r>
      <w:r w:rsidRPr="003575DC">
        <w:rPr>
          <w:b/>
          <w:i/>
        </w:rPr>
        <w:t xml:space="preserve">dom; they and their sons and their relatives were </w:t>
      </w:r>
      <w:r w:rsidRPr="00AB7EEA">
        <w:rPr>
          <w:b/>
          <w:i/>
          <w:highlight w:val="yellow"/>
        </w:rPr>
        <w:t>able</w:t>
      </w:r>
      <w:r w:rsidRPr="003575DC">
        <w:rPr>
          <w:b/>
          <w:i/>
        </w:rPr>
        <w:t xml:space="preserve"> men </w:t>
      </w:r>
      <w:r w:rsidRPr="00AB7EEA">
        <w:rPr>
          <w:b/>
          <w:i/>
          <w:highlight w:val="yellow"/>
        </w:rPr>
        <w:t>with strength</w:t>
      </w:r>
      <w:r w:rsidRPr="003575DC">
        <w:rPr>
          <w:b/>
          <w:i/>
        </w:rPr>
        <w:t xml:space="preserve"> for the service,</w:t>
      </w:r>
    </w:p>
    <w:p w:rsidR="003575DC" w:rsidRPr="003575DC" w:rsidRDefault="003575DC" w:rsidP="003575DC">
      <w:pPr>
        <w:spacing w:after="0" w:line="240" w:lineRule="auto"/>
        <w:ind w:left="270" w:right="360"/>
        <w:rPr>
          <w:sz w:val="10"/>
          <w:szCs w:val="10"/>
        </w:rPr>
      </w:pPr>
    </w:p>
    <w:p w:rsidR="003575DC" w:rsidRPr="003575DC" w:rsidRDefault="003575DC" w:rsidP="003575DC">
      <w:pPr>
        <w:spacing w:after="0" w:line="240" w:lineRule="auto"/>
        <w:ind w:right="-90"/>
      </w:pPr>
      <w:r w:rsidRPr="003575DC">
        <w:t xml:space="preserve">The Bible speaks briefly of physical strength and exercise and points out that it is beneficial but subordinates it to the greater value of godliness. </w:t>
      </w:r>
    </w:p>
    <w:p w:rsidR="003575DC" w:rsidRPr="00BF18CA" w:rsidRDefault="003575DC" w:rsidP="003575DC">
      <w:pPr>
        <w:spacing w:after="0" w:line="240" w:lineRule="auto"/>
        <w:ind w:right="-90"/>
        <w:rPr>
          <w:sz w:val="6"/>
          <w:szCs w:val="6"/>
        </w:rPr>
      </w:pPr>
    </w:p>
    <w:p w:rsidR="00B53721" w:rsidRDefault="00B53721" w:rsidP="003575DC">
      <w:pPr>
        <w:spacing w:after="0" w:line="240" w:lineRule="auto"/>
        <w:ind w:right="-90"/>
        <w:rPr>
          <w:b/>
          <w:i/>
          <w:u w:val="single"/>
        </w:rPr>
      </w:pPr>
    </w:p>
    <w:p w:rsidR="00B53721" w:rsidRDefault="00B53721" w:rsidP="003575DC">
      <w:pPr>
        <w:spacing w:after="0" w:line="240" w:lineRule="auto"/>
        <w:ind w:right="-90"/>
        <w:rPr>
          <w:b/>
          <w:i/>
          <w:u w:val="single"/>
        </w:rPr>
      </w:pPr>
    </w:p>
    <w:p w:rsidR="00B53721" w:rsidRPr="00B53721" w:rsidRDefault="00B53721" w:rsidP="003575DC">
      <w:pPr>
        <w:spacing w:after="0" w:line="240" w:lineRule="auto"/>
        <w:ind w:right="-90"/>
      </w:pP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                                                                                                                       </w:t>
      </w:r>
      <w:r>
        <w:t>DISCERNMENT, pg. 99</w:t>
      </w:r>
    </w:p>
    <w:p w:rsidR="003575DC" w:rsidRPr="003575DC" w:rsidRDefault="003575DC" w:rsidP="003575DC">
      <w:pPr>
        <w:spacing w:after="0" w:line="240" w:lineRule="auto"/>
        <w:ind w:right="-90"/>
        <w:rPr>
          <w:b/>
          <w:i/>
        </w:rPr>
      </w:pPr>
      <w:r w:rsidRPr="003575DC">
        <w:rPr>
          <w:b/>
          <w:i/>
          <w:u w:val="single"/>
        </w:rPr>
        <w:t>1 Timothy 4:7-8</w:t>
      </w:r>
      <w:r w:rsidRPr="003575DC">
        <w:rPr>
          <w:b/>
          <w:i/>
        </w:rPr>
        <w:t xml:space="preserve">  </w:t>
      </w:r>
      <w:r w:rsidR="00BF18CA">
        <w:rPr>
          <w:b/>
          <w:i/>
        </w:rPr>
        <w:t xml:space="preserve"> </w:t>
      </w:r>
      <w:proofErr w:type="gramStart"/>
      <w:r w:rsidRPr="003575DC">
        <w:rPr>
          <w:b/>
          <w:i/>
        </w:rPr>
        <w:t>Have</w:t>
      </w:r>
      <w:proofErr w:type="gramEnd"/>
      <w:r w:rsidRPr="003575DC">
        <w:rPr>
          <w:b/>
          <w:i/>
        </w:rPr>
        <w:t xml:space="preserve"> nothing to do with irreverent, silly myths. Rather </w:t>
      </w:r>
      <w:r w:rsidRPr="00AB7EEA">
        <w:rPr>
          <w:b/>
          <w:i/>
          <w:highlight w:val="yellow"/>
        </w:rPr>
        <w:t>train yourself for godliness</w:t>
      </w:r>
      <w:r w:rsidRPr="003575DC">
        <w:rPr>
          <w:b/>
          <w:i/>
        </w:rPr>
        <w:t xml:space="preserve">;  8) for while </w:t>
      </w:r>
      <w:r w:rsidRPr="003575DC">
        <w:rPr>
          <w:b/>
          <w:i/>
          <w:color w:val="C00000"/>
        </w:rPr>
        <w:t>bodily training is of some value</w:t>
      </w:r>
      <w:r w:rsidRPr="003575DC">
        <w:rPr>
          <w:b/>
          <w:i/>
        </w:rPr>
        <w:t>, godliness is of value in every way, as it holds promise for the present life and also for the life to come.</w:t>
      </w:r>
    </w:p>
    <w:p w:rsidR="003575DC" w:rsidRPr="00BF18CA" w:rsidRDefault="003575DC" w:rsidP="003575DC">
      <w:pPr>
        <w:spacing w:after="0" w:line="240" w:lineRule="auto"/>
        <w:ind w:right="-90"/>
        <w:rPr>
          <w:sz w:val="6"/>
          <w:szCs w:val="6"/>
        </w:rPr>
      </w:pPr>
    </w:p>
    <w:p w:rsidR="003575DC" w:rsidRPr="003575DC" w:rsidRDefault="003575DC" w:rsidP="003575DC">
      <w:pPr>
        <w:spacing w:after="0" w:line="240" w:lineRule="auto"/>
        <w:ind w:right="-90"/>
        <w:rPr>
          <w:b/>
          <w:i/>
        </w:rPr>
      </w:pPr>
      <w:r w:rsidRPr="003575DC">
        <w:rPr>
          <w:b/>
          <w:i/>
          <w:u w:val="single"/>
        </w:rPr>
        <w:t>Psalm 147:10-11</w:t>
      </w:r>
      <w:r w:rsidRPr="003575DC">
        <w:rPr>
          <w:b/>
          <w:i/>
        </w:rPr>
        <w:t xml:space="preserve"> </w:t>
      </w:r>
      <w:r w:rsidR="00BF18CA">
        <w:rPr>
          <w:b/>
          <w:i/>
        </w:rPr>
        <w:t xml:space="preserve"> </w:t>
      </w:r>
      <w:r w:rsidRPr="003575DC">
        <w:rPr>
          <w:b/>
          <w:i/>
        </w:rPr>
        <w:t xml:space="preserve"> His pleasure is not in the strength of the horse, nor his</w:t>
      </w:r>
      <w:r w:rsidR="00BF18CA">
        <w:rPr>
          <w:b/>
          <w:i/>
        </w:rPr>
        <w:t xml:space="preserve"> delight in the legs of a man; </w:t>
      </w:r>
      <w:r w:rsidRPr="003575DC">
        <w:rPr>
          <w:b/>
          <w:i/>
        </w:rPr>
        <w:t xml:space="preserve">11) </w:t>
      </w:r>
      <w:r w:rsidRPr="00AB7EEA">
        <w:rPr>
          <w:b/>
          <w:i/>
          <w:highlight w:val="yellow"/>
        </w:rPr>
        <w:t>the LORD delights in those who fear him, who put their hope in his unfailing love.</w:t>
      </w:r>
    </w:p>
    <w:p w:rsidR="003575DC" w:rsidRPr="00BF18CA" w:rsidRDefault="003575DC" w:rsidP="003575DC">
      <w:pPr>
        <w:spacing w:after="0" w:line="240" w:lineRule="auto"/>
        <w:ind w:right="-90"/>
        <w:rPr>
          <w:sz w:val="6"/>
          <w:szCs w:val="6"/>
        </w:rPr>
      </w:pPr>
    </w:p>
    <w:p w:rsidR="003575DC" w:rsidRPr="003575DC" w:rsidRDefault="003575DC" w:rsidP="003575DC">
      <w:pPr>
        <w:spacing w:after="0" w:line="240" w:lineRule="auto"/>
        <w:ind w:right="-90"/>
        <w:rPr>
          <w:b/>
          <w:i/>
        </w:rPr>
      </w:pPr>
      <w:r w:rsidRPr="003575DC">
        <w:rPr>
          <w:b/>
          <w:i/>
          <w:u w:val="single"/>
        </w:rPr>
        <w:t>2 Chronicles 32:7-8</w:t>
      </w:r>
      <w:r w:rsidRPr="003575DC">
        <w:rPr>
          <w:b/>
          <w:i/>
        </w:rPr>
        <w:t xml:space="preserve">  </w:t>
      </w:r>
      <w:r w:rsidR="00BF18CA">
        <w:rPr>
          <w:b/>
          <w:i/>
        </w:rPr>
        <w:t xml:space="preserve"> </w:t>
      </w:r>
      <w:proofErr w:type="gramStart"/>
      <w:r w:rsidRPr="003575DC">
        <w:rPr>
          <w:b/>
          <w:i/>
        </w:rPr>
        <w:t>Be</w:t>
      </w:r>
      <w:proofErr w:type="gramEnd"/>
      <w:r w:rsidRPr="003575DC">
        <w:rPr>
          <w:b/>
          <w:i/>
        </w:rPr>
        <w:t xml:space="preserve"> strong and courageous. Do not be afraid or discouraged because of the king of Assyria and the vast army with him, for </w:t>
      </w:r>
      <w:r w:rsidRPr="00AB7EEA">
        <w:rPr>
          <w:b/>
          <w:i/>
          <w:highlight w:val="yellow"/>
        </w:rPr>
        <w:t>there is a greater power with us than with him</w:t>
      </w:r>
      <w:r w:rsidRPr="003575DC">
        <w:rPr>
          <w:b/>
          <w:i/>
        </w:rPr>
        <w:t xml:space="preserve">.  8) </w:t>
      </w:r>
      <w:r w:rsidRPr="003575DC">
        <w:rPr>
          <w:b/>
          <w:i/>
          <w:color w:val="C00000"/>
        </w:rPr>
        <w:t>With him is only the arm of flesh</w:t>
      </w:r>
      <w:r w:rsidRPr="003575DC">
        <w:rPr>
          <w:b/>
          <w:i/>
        </w:rPr>
        <w:t xml:space="preserve">, but </w:t>
      </w:r>
      <w:r w:rsidRPr="00AB7EEA">
        <w:rPr>
          <w:b/>
          <w:i/>
          <w:highlight w:val="yellow"/>
        </w:rPr>
        <w:t>with us is the LORD our God to help us and to fight our battles</w:t>
      </w:r>
      <w:r w:rsidRPr="003575DC">
        <w:rPr>
          <w:b/>
          <w:i/>
        </w:rPr>
        <w:t xml:space="preserve">." And the people gained confidence from what Hezekiah the king of Judah said. </w:t>
      </w:r>
      <w:r w:rsidR="00AB7EEA">
        <w:t xml:space="preserve">[He humbled himself before the Lord and </w:t>
      </w:r>
      <w:r w:rsidRPr="003575DC">
        <w:t>Jesus Christ killed 185,000 Assyrians that threatened His people.</w:t>
      </w:r>
      <w:r w:rsidR="00AB7EEA">
        <w:t>]</w:t>
      </w:r>
    </w:p>
    <w:p w:rsidR="003575DC" w:rsidRPr="003575DC" w:rsidRDefault="003575DC" w:rsidP="003575DC">
      <w:pPr>
        <w:spacing w:after="0" w:line="240" w:lineRule="auto"/>
        <w:ind w:left="270" w:right="360"/>
        <w:rPr>
          <w:sz w:val="10"/>
          <w:szCs w:val="10"/>
        </w:rPr>
      </w:pPr>
    </w:p>
    <w:p w:rsidR="00BF18CA" w:rsidRDefault="003575DC" w:rsidP="003575DC">
      <w:pPr>
        <w:spacing w:after="0" w:line="240" w:lineRule="auto"/>
        <w:ind w:right="-90"/>
      </w:pPr>
      <w:r w:rsidRPr="003575DC">
        <w:rPr>
          <w:i/>
        </w:rPr>
        <w:t xml:space="preserve">“Because the human body was created by God, it is incumbent on people to care for their bodies. This is particularly true for Christians whose bodies are temples of the Holy Spirit (1 Cor. 6:19), which are to be presented to God as living sacrifices (Rom. 12:1). Using the imagery of a runner, the Apostle Paul speaks of the need to pommel and subdue his body in order to qualify </w:t>
      </w:r>
      <w:r w:rsidR="00BF18CA">
        <w:rPr>
          <w:i/>
        </w:rPr>
        <w:t>it for life’s race (1 Cor. 9:24-</w:t>
      </w:r>
      <w:r w:rsidRPr="003575DC">
        <w:rPr>
          <w:i/>
        </w:rPr>
        <w:t>26).”</w:t>
      </w:r>
      <w:r w:rsidRPr="003575DC">
        <w:t xml:space="preserve">  </w:t>
      </w:r>
    </w:p>
    <w:p w:rsidR="00BF18CA" w:rsidRPr="00BF18CA" w:rsidRDefault="00BF18CA" w:rsidP="003575DC">
      <w:pPr>
        <w:spacing w:after="0" w:line="240" w:lineRule="auto"/>
        <w:ind w:right="-90"/>
        <w:rPr>
          <w:sz w:val="6"/>
          <w:szCs w:val="6"/>
        </w:rPr>
      </w:pPr>
    </w:p>
    <w:p w:rsidR="003575DC" w:rsidRPr="00BF18CA" w:rsidRDefault="003575DC" w:rsidP="003575DC">
      <w:pPr>
        <w:spacing w:after="0" w:line="240" w:lineRule="auto"/>
        <w:ind w:right="-90"/>
        <w:rPr>
          <w:i/>
          <w:sz w:val="20"/>
          <w:szCs w:val="20"/>
        </w:rPr>
      </w:pPr>
      <w:r w:rsidRPr="00BF18CA">
        <w:rPr>
          <w:i/>
          <w:sz w:val="20"/>
          <w:szCs w:val="20"/>
        </w:rPr>
        <w:t>Paul H. Wright, “Exercise,” ed. Chad Brand et al., Holman Illustrated Bible Dictionary (Nashville, TN: Holman Bible Publishers, 2003), 522.</w:t>
      </w:r>
    </w:p>
    <w:p w:rsidR="003575DC" w:rsidRPr="003575DC" w:rsidRDefault="003575DC" w:rsidP="003575DC">
      <w:pPr>
        <w:spacing w:after="0" w:line="240" w:lineRule="auto"/>
        <w:ind w:left="270" w:right="360"/>
        <w:rPr>
          <w:sz w:val="10"/>
          <w:szCs w:val="10"/>
        </w:rPr>
      </w:pPr>
    </w:p>
    <w:p w:rsidR="003575DC" w:rsidRPr="003575DC" w:rsidRDefault="003575DC" w:rsidP="003575DC">
      <w:pPr>
        <w:spacing w:after="0" w:line="240" w:lineRule="auto"/>
        <w:ind w:right="-90"/>
      </w:pPr>
      <w:r w:rsidRPr="003575DC">
        <w:t>God gives physical strength to His children so they are able to fulfill their tasks.</w:t>
      </w:r>
    </w:p>
    <w:p w:rsidR="003575DC" w:rsidRPr="003575DC" w:rsidRDefault="003575DC" w:rsidP="003575DC">
      <w:pPr>
        <w:spacing w:after="0" w:line="240" w:lineRule="auto"/>
        <w:ind w:left="270" w:right="360"/>
        <w:rPr>
          <w:sz w:val="10"/>
          <w:szCs w:val="10"/>
        </w:rPr>
      </w:pPr>
    </w:p>
    <w:p w:rsidR="003575DC" w:rsidRPr="003575DC" w:rsidRDefault="003575DC" w:rsidP="003575DC">
      <w:pPr>
        <w:spacing w:after="0" w:line="240" w:lineRule="auto"/>
        <w:ind w:right="-90"/>
        <w:rPr>
          <w:b/>
          <w:i/>
        </w:rPr>
      </w:pPr>
      <w:r w:rsidRPr="003575DC">
        <w:rPr>
          <w:b/>
          <w:i/>
          <w:u w:val="single"/>
        </w:rPr>
        <w:t>2 Samuel 22:35</w:t>
      </w:r>
      <w:r w:rsidRPr="003575DC">
        <w:rPr>
          <w:b/>
          <w:i/>
        </w:rPr>
        <w:t xml:space="preserve">  </w:t>
      </w:r>
      <w:r w:rsidR="00BF18CA">
        <w:rPr>
          <w:b/>
          <w:i/>
        </w:rPr>
        <w:t xml:space="preserve"> </w:t>
      </w:r>
      <w:r w:rsidRPr="003575DC">
        <w:rPr>
          <w:b/>
          <w:i/>
        </w:rPr>
        <w:t>He trains my hands for battle; my arms can bend a bow of bronze.</w:t>
      </w:r>
    </w:p>
    <w:p w:rsidR="003575DC" w:rsidRPr="00BF18CA" w:rsidRDefault="003575DC" w:rsidP="003575DC">
      <w:pPr>
        <w:spacing w:after="0" w:line="240" w:lineRule="auto"/>
        <w:ind w:right="-90"/>
        <w:rPr>
          <w:sz w:val="6"/>
          <w:szCs w:val="6"/>
        </w:rPr>
      </w:pPr>
    </w:p>
    <w:p w:rsidR="003575DC" w:rsidRPr="003575DC" w:rsidRDefault="003575DC" w:rsidP="003575DC">
      <w:pPr>
        <w:spacing w:after="0" w:line="240" w:lineRule="auto"/>
        <w:ind w:right="-90"/>
        <w:rPr>
          <w:b/>
          <w:i/>
        </w:rPr>
      </w:pPr>
      <w:r w:rsidRPr="003575DC">
        <w:rPr>
          <w:b/>
          <w:i/>
          <w:u w:val="single"/>
        </w:rPr>
        <w:t>2 Samuel 22:40</w:t>
      </w:r>
      <w:r w:rsidRPr="003575DC">
        <w:rPr>
          <w:b/>
          <w:i/>
        </w:rPr>
        <w:t xml:space="preserve"> </w:t>
      </w:r>
      <w:r w:rsidR="00BF18CA">
        <w:rPr>
          <w:b/>
          <w:i/>
        </w:rPr>
        <w:t xml:space="preserve">  </w:t>
      </w:r>
      <w:proofErr w:type="gramStart"/>
      <w:r w:rsidRPr="003575DC">
        <w:rPr>
          <w:b/>
          <w:i/>
        </w:rPr>
        <w:t>You</w:t>
      </w:r>
      <w:proofErr w:type="gramEnd"/>
      <w:r w:rsidRPr="003575DC">
        <w:rPr>
          <w:b/>
          <w:i/>
        </w:rPr>
        <w:t xml:space="preserve"> have girded me with physical strength for the battle; </w:t>
      </w:r>
    </w:p>
    <w:p w:rsidR="003575DC" w:rsidRPr="00BF18CA" w:rsidRDefault="003575DC" w:rsidP="003575DC">
      <w:pPr>
        <w:spacing w:after="0" w:line="240" w:lineRule="auto"/>
        <w:ind w:right="-90"/>
        <w:rPr>
          <w:sz w:val="6"/>
          <w:szCs w:val="6"/>
        </w:rPr>
      </w:pPr>
    </w:p>
    <w:p w:rsidR="003575DC" w:rsidRPr="003575DC" w:rsidRDefault="003575DC" w:rsidP="003575DC">
      <w:pPr>
        <w:spacing w:after="0" w:line="240" w:lineRule="auto"/>
        <w:ind w:right="-90"/>
        <w:rPr>
          <w:b/>
          <w:i/>
        </w:rPr>
      </w:pPr>
      <w:r w:rsidRPr="003575DC">
        <w:rPr>
          <w:b/>
          <w:i/>
          <w:u w:val="single"/>
        </w:rPr>
        <w:t>Psalm 68:35</w:t>
      </w:r>
      <w:r w:rsidRPr="003575DC">
        <w:rPr>
          <w:b/>
          <w:i/>
        </w:rPr>
        <w:t xml:space="preserve">  </w:t>
      </w:r>
      <w:r w:rsidR="00BF18CA">
        <w:rPr>
          <w:b/>
          <w:i/>
        </w:rPr>
        <w:t xml:space="preserve"> </w:t>
      </w:r>
      <w:proofErr w:type="gramStart"/>
      <w:r w:rsidRPr="003575DC">
        <w:rPr>
          <w:b/>
          <w:i/>
        </w:rPr>
        <w:t>You</w:t>
      </w:r>
      <w:proofErr w:type="gramEnd"/>
      <w:r w:rsidRPr="003575DC">
        <w:rPr>
          <w:b/>
          <w:i/>
        </w:rPr>
        <w:t xml:space="preserve"> are awesome, O God, in your sanctuary; the God of Israel gives power and strength to his people. Praise be to God!  </w:t>
      </w:r>
    </w:p>
    <w:p w:rsidR="003575DC" w:rsidRPr="00B53721" w:rsidRDefault="003575DC" w:rsidP="003575DC">
      <w:pPr>
        <w:spacing w:after="0" w:line="240" w:lineRule="auto"/>
        <w:ind w:left="270" w:right="360"/>
        <w:rPr>
          <w:sz w:val="16"/>
          <w:szCs w:val="16"/>
        </w:rPr>
      </w:pPr>
    </w:p>
    <w:p w:rsidR="00B53721" w:rsidRPr="00BA1AF9" w:rsidRDefault="00B53721" w:rsidP="00B53721">
      <w:pPr>
        <w:spacing w:after="0" w:line="240" w:lineRule="auto"/>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C26CB">
        <w:rPr>
          <w:rFonts w:ascii="Arial Black" w:eastAsia="Times New Roman" w:hAnsi="Arial Black"/>
          <w:b/>
          <w:color w:val="0000FF"/>
          <w:u w:val="single"/>
        </w:rPr>
        <w:t xml:space="preserve">DISCERNMENT </w:t>
      </w:r>
      <w:proofErr w:type="gramStart"/>
      <w:r w:rsidR="006219DF">
        <w:rPr>
          <w:rFonts w:ascii="Arial Black" w:eastAsia="Times New Roman" w:hAnsi="Arial Black"/>
          <w:b/>
          <w:color w:val="0000FF"/>
          <w:u w:val="single"/>
        </w:rPr>
        <w:t>5</w:t>
      </w:r>
      <w:r w:rsidR="004718D1">
        <w:rPr>
          <w:rFonts w:ascii="Arial Black" w:eastAsia="Times New Roman" w:hAnsi="Arial Black"/>
          <w:b/>
          <w:color w:val="0000FF"/>
          <w:u w:val="single"/>
        </w:rPr>
        <w:t>6</w:t>
      </w:r>
      <w:r w:rsidRPr="00DC26CB">
        <w:rPr>
          <w:rFonts w:ascii="Arial Black" w:eastAsia="Times New Roman" w:hAnsi="Arial Black"/>
          <w:b/>
          <w:color w:val="0000FF"/>
          <w:u w:val="single"/>
        </w:rPr>
        <w:t xml:space="preserve">  </w:t>
      </w:r>
      <w:r w:rsidR="004718D1">
        <w:rPr>
          <w:rFonts w:eastAsia="Times New Roman"/>
          <w:u w:val="single"/>
        </w:rPr>
        <w:t>(</w:t>
      </w:r>
      <w:proofErr w:type="gramEnd"/>
      <w:r w:rsidR="004718D1">
        <w:rPr>
          <w:rFonts w:eastAsia="Times New Roman"/>
          <w:u w:val="single"/>
        </w:rPr>
        <w:t>9-29</w:t>
      </w:r>
      <w:r w:rsidRPr="00DC26CB">
        <w:rPr>
          <w:rFonts w:eastAsia="Times New Roman"/>
          <w:u w:val="single"/>
        </w:rPr>
        <w:t>-16</w:t>
      </w:r>
      <w:r w:rsidRPr="00DC26CB">
        <w:rPr>
          <w:rFonts w:eastAsia="Times New Roman"/>
        </w:rPr>
        <w:t>)</w:t>
      </w:r>
      <w:r w:rsidRPr="00F34E99">
        <w:t xml:space="preserve"> </w:t>
      </w:r>
      <w:r>
        <w:tab/>
      </w:r>
    </w:p>
    <w:p w:rsidR="00B53721" w:rsidRPr="00BA1AF9" w:rsidRDefault="00B53721" w:rsidP="00B53721">
      <w:pPr>
        <w:spacing w:after="0" w:line="240" w:lineRule="auto"/>
        <w:ind w:right="-90"/>
        <w:rPr>
          <w:b/>
          <w:sz w:val="6"/>
          <w:szCs w:val="6"/>
          <w:u w:val="single"/>
        </w:rPr>
      </w:pPr>
    </w:p>
    <w:p w:rsidR="003575DC" w:rsidRPr="003575DC" w:rsidRDefault="003575DC" w:rsidP="003575DC">
      <w:pPr>
        <w:spacing w:after="0" w:line="240" w:lineRule="auto"/>
        <w:ind w:right="-90"/>
      </w:pPr>
      <w:r w:rsidRPr="003575DC">
        <w:t>Nehemiah asked the Lord for physical strength to finish the repairs to the wall around Jerusalem.</w:t>
      </w:r>
    </w:p>
    <w:p w:rsidR="003575DC" w:rsidRPr="003575DC" w:rsidRDefault="003575DC" w:rsidP="003575DC">
      <w:pPr>
        <w:spacing w:after="0" w:line="240" w:lineRule="auto"/>
        <w:ind w:left="270" w:right="360"/>
        <w:rPr>
          <w:sz w:val="10"/>
          <w:szCs w:val="10"/>
        </w:rPr>
      </w:pPr>
    </w:p>
    <w:p w:rsidR="003575DC" w:rsidRPr="003575DC" w:rsidRDefault="003575DC" w:rsidP="003575DC">
      <w:pPr>
        <w:spacing w:after="0" w:line="240" w:lineRule="auto"/>
        <w:ind w:right="-90"/>
        <w:rPr>
          <w:b/>
          <w:i/>
        </w:rPr>
      </w:pPr>
      <w:r w:rsidRPr="003575DC">
        <w:rPr>
          <w:b/>
          <w:i/>
          <w:u w:val="single"/>
        </w:rPr>
        <w:t>Nehemiah 6:9</w:t>
      </w:r>
      <w:r w:rsidRPr="003575DC">
        <w:rPr>
          <w:b/>
          <w:i/>
        </w:rPr>
        <w:t xml:space="preserve">  </w:t>
      </w:r>
      <w:r w:rsidR="00BF18CA">
        <w:rPr>
          <w:b/>
          <w:i/>
        </w:rPr>
        <w:t xml:space="preserve"> </w:t>
      </w:r>
      <w:proofErr w:type="gramStart"/>
      <w:r w:rsidRPr="003575DC">
        <w:rPr>
          <w:b/>
          <w:i/>
        </w:rPr>
        <w:t>They</w:t>
      </w:r>
      <w:proofErr w:type="gramEnd"/>
      <w:r w:rsidRPr="003575DC">
        <w:rPr>
          <w:b/>
          <w:i/>
        </w:rPr>
        <w:t xml:space="preserve"> were all trying to frighten us, thinking, "Their hands will get too weak for the work, and it will not be completed." But I prayed, "Now strengthen my hands."</w:t>
      </w:r>
    </w:p>
    <w:p w:rsidR="003575DC" w:rsidRPr="00BF18CA" w:rsidRDefault="003575DC" w:rsidP="003575DC">
      <w:pPr>
        <w:spacing w:after="0" w:line="240" w:lineRule="auto"/>
        <w:ind w:right="-90"/>
        <w:rPr>
          <w:sz w:val="6"/>
          <w:szCs w:val="6"/>
        </w:rPr>
      </w:pPr>
    </w:p>
    <w:p w:rsidR="003575DC" w:rsidRPr="003575DC" w:rsidRDefault="003575DC" w:rsidP="003575DC">
      <w:pPr>
        <w:spacing w:after="0" w:line="240" w:lineRule="auto"/>
        <w:ind w:right="-90"/>
        <w:rPr>
          <w:b/>
          <w:i/>
        </w:rPr>
      </w:pPr>
      <w:r w:rsidRPr="003575DC">
        <w:rPr>
          <w:b/>
          <w:i/>
          <w:u w:val="single"/>
        </w:rPr>
        <w:t>Isaiah 35:3</w:t>
      </w:r>
      <w:r w:rsidRPr="003575DC">
        <w:rPr>
          <w:b/>
          <w:i/>
        </w:rPr>
        <w:t xml:space="preserve">  </w:t>
      </w:r>
      <w:r w:rsidR="00BF18CA">
        <w:rPr>
          <w:b/>
          <w:i/>
        </w:rPr>
        <w:t xml:space="preserve"> </w:t>
      </w:r>
      <w:r w:rsidRPr="003575DC">
        <w:rPr>
          <w:b/>
          <w:i/>
        </w:rPr>
        <w:t>Strengthen the feeble hands,</w:t>
      </w:r>
      <w:r w:rsidR="00B53721">
        <w:rPr>
          <w:b/>
          <w:i/>
        </w:rPr>
        <w:t xml:space="preserve"> steady the knees that give way…</w:t>
      </w:r>
    </w:p>
    <w:p w:rsidR="003575DC" w:rsidRPr="00AB7EEA" w:rsidRDefault="003575DC" w:rsidP="00AB7EEA">
      <w:pPr>
        <w:spacing w:after="0" w:line="240" w:lineRule="auto"/>
        <w:ind w:left="360" w:right="360"/>
        <w:jc w:val="both"/>
        <w:rPr>
          <w:spacing w:val="-2"/>
          <w:sz w:val="10"/>
          <w:szCs w:val="10"/>
        </w:rPr>
      </w:pPr>
    </w:p>
    <w:p w:rsidR="003575DC" w:rsidRPr="003575DC" w:rsidRDefault="003575DC" w:rsidP="003575DC">
      <w:pPr>
        <w:spacing w:after="0" w:line="240" w:lineRule="auto"/>
        <w:ind w:right="-90"/>
      </w:pPr>
      <w:r w:rsidRPr="003575DC">
        <w:t>As hard as we try to maintain our bodies and keep them as fit as we can, time and gravity will take its toll but we should not despair:</w:t>
      </w:r>
    </w:p>
    <w:p w:rsidR="003575DC" w:rsidRPr="003575DC" w:rsidRDefault="003575DC" w:rsidP="003575DC">
      <w:pPr>
        <w:spacing w:after="0" w:line="240" w:lineRule="auto"/>
        <w:ind w:left="270" w:right="360"/>
        <w:rPr>
          <w:sz w:val="10"/>
          <w:szCs w:val="10"/>
        </w:rPr>
      </w:pPr>
    </w:p>
    <w:p w:rsidR="003575DC" w:rsidRPr="003575DC" w:rsidRDefault="003575DC" w:rsidP="003575DC">
      <w:pPr>
        <w:spacing w:after="0" w:line="240" w:lineRule="auto"/>
        <w:ind w:right="-90"/>
        <w:rPr>
          <w:b/>
          <w:i/>
        </w:rPr>
      </w:pPr>
      <w:r w:rsidRPr="003575DC">
        <w:rPr>
          <w:b/>
          <w:i/>
          <w:u w:val="single"/>
        </w:rPr>
        <w:t>2 Corinthians 4:16-17</w:t>
      </w:r>
      <w:r w:rsidRPr="003575DC">
        <w:rPr>
          <w:b/>
          <w:i/>
        </w:rPr>
        <w:t xml:space="preserve">  </w:t>
      </w:r>
      <w:r w:rsidR="00BF18CA">
        <w:rPr>
          <w:b/>
          <w:i/>
        </w:rPr>
        <w:t xml:space="preserve"> </w:t>
      </w:r>
      <w:r w:rsidRPr="003575DC">
        <w:rPr>
          <w:b/>
          <w:i/>
        </w:rPr>
        <w:t>Therefore we do not lose heart. Though outwardly we are wasting away, yet inwardly we are being renewed day by day. 17) For our light and momentary troubles are achieving for us an eternal glory that far outweighs them all.</w:t>
      </w:r>
    </w:p>
    <w:p w:rsidR="003575DC" w:rsidRPr="00BF18CA" w:rsidRDefault="003575DC" w:rsidP="003575DC">
      <w:pPr>
        <w:spacing w:after="0" w:line="240" w:lineRule="auto"/>
        <w:ind w:right="-90"/>
        <w:rPr>
          <w:b/>
          <w:sz w:val="10"/>
          <w:szCs w:val="10"/>
          <w:u w:val="single"/>
        </w:rPr>
      </w:pPr>
    </w:p>
    <w:p w:rsidR="003575DC" w:rsidRPr="003575DC" w:rsidRDefault="003575DC" w:rsidP="003575DC">
      <w:pPr>
        <w:spacing w:after="0" w:line="240" w:lineRule="auto"/>
        <w:ind w:right="-90"/>
        <w:rPr>
          <w:b/>
          <w:u w:val="single"/>
        </w:rPr>
      </w:pPr>
      <w:r w:rsidRPr="003575DC">
        <w:rPr>
          <w:b/>
          <w:u w:val="single"/>
        </w:rPr>
        <w:t>SLEEP</w:t>
      </w:r>
    </w:p>
    <w:p w:rsidR="003575DC" w:rsidRPr="00BF18CA" w:rsidRDefault="003575DC" w:rsidP="00BF18CA">
      <w:pPr>
        <w:spacing w:after="0" w:line="240" w:lineRule="auto"/>
        <w:ind w:right="-90"/>
      </w:pPr>
      <w:r w:rsidRPr="003575DC">
        <w:t>Getting enough sleep is also very importa</w:t>
      </w:r>
      <w:r w:rsidR="00BF18CA">
        <w:t xml:space="preserve">nt in maintaining good health. </w:t>
      </w:r>
    </w:p>
    <w:p w:rsidR="003575DC" w:rsidRPr="00BF18CA" w:rsidRDefault="003575DC" w:rsidP="00BF18CA">
      <w:pPr>
        <w:spacing w:after="0" w:line="240" w:lineRule="auto"/>
        <w:ind w:left="270" w:right="-90" w:hanging="270"/>
        <w:rPr>
          <w:i/>
        </w:rPr>
      </w:pPr>
      <w:r w:rsidRPr="003575DC">
        <w:rPr>
          <w:i/>
        </w:rPr>
        <w:t xml:space="preserve">1. </w:t>
      </w:r>
      <w:r w:rsidRPr="003575DC">
        <w:rPr>
          <w:i/>
          <w:u w:val="single"/>
        </w:rPr>
        <w:t>Better health</w:t>
      </w:r>
      <w:r w:rsidR="00EB2D19">
        <w:rPr>
          <w:i/>
        </w:rPr>
        <w:t>:</w:t>
      </w:r>
      <w:r w:rsidRPr="003575DC">
        <w:rPr>
          <w:i/>
        </w:rPr>
        <w:t xml:space="preserve"> Getting a good night's sleep won't grant you immunity from disease. But study after study has found a link between insufficient sleep and some serious health problems, such as heart disease, heart attacks, diabetes, and obesity.</w:t>
      </w:r>
    </w:p>
    <w:p w:rsidR="003575DC" w:rsidRPr="00BF18CA" w:rsidRDefault="003575DC" w:rsidP="00BF18CA">
      <w:pPr>
        <w:spacing w:after="0" w:line="240" w:lineRule="auto"/>
        <w:ind w:left="270" w:right="-90" w:hanging="270"/>
        <w:rPr>
          <w:i/>
        </w:rPr>
      </w:pPr>
      <w:r w:rsidRPr="003575DC">
        <w:rPr>
          <w:i/>
        </w:rPr>
        <w:t xml:space="preserve">2. </w:t>
      </w:r>
      <w:r w:rsidRPr="003575DC">
        <w:rPr>
          <w:i/>
          <w:u w:val="single"/>
        </w:rPr>
        <w:t>Better sex life</w:t>
      </w:r>
      <w:r w:rsidR="00EB2D19">
        <w:rPr>
          <w:i/>
        </w:rPr>
        <w:t>:</w:t>
      </w:r>
      <w:r w:rsidRPr="003575DC">
        <w:rPr>
          <w:i/>
        </w:rPr>
        <w:t xml:space="preserve"> According to a poll conducted by the National Sleep Foundation, up to 26% of people say that their sex lives tend to suffer because they're just too tired.</w:t>
      </w:r>
    </w:p>
    <w:p w:rsidR="003575DC" w:rsidRPr="00BF18CA" w:rsidRDefault="003575DC" w:rsidP="00797E2C">
      <w:pPr>
        <w:spacing w:after="0" w:line="240" w:lineRule="auto"/>
        <w:ind w:left="270" w:right="360" w:hanging="270"/>
        <w:jc w:val="both"/>
        <w:rPr>
          <w:i/>
        </w:rPr>
      </w:pPr>
      <w:r w:rsidRPr="003575DC">
        <w:rPr>
          <w:i/>
        </w:rPr>
        <w:t xml:space="preserve">3. </w:t>
      </w:r>
      <w:r w:rsidRPr="003575DC">
        <w:rPr>
          <w:i/>
          <w:u w:val="single"/>
        </w:rPr>
        <w:t>Less pain</w:t>
      </w:r>
      <w:r w:rsidR="00EB2D19">
        <w:rPr>
          <w:i/>
        </w:rPr>
        <w:t>:</w:t>
      </w:r>
      <w:r w:rsidR="00AB7EEA">
        <w:rPr>
          <w:i/>
        </w:rPr>
        <w:t xml:space="preserve"> If you have chronic pain </w:t>
      </w:r>
      <w:r w:rsidRPr="003575DC">
        <w:rPr>
          <w:i/>
        </w:rPr>
        <w:t>or ac</w:t>
      </w:r>
      <w:r w:rsidR="00AB7EEA">
        <w:rPr>
          <w:i/>
        </w:rPr>
        <w:t>ute pain from a recent injur</w:t>
      </w:r>
      <w:r w:rsidR="00B53721">
        <w:rPr>
          <w:i/>
        </w:rPr>
        <w:t>y,</w:t>
      </w:r>
      <w:r w:rsidRPr="003575DC">
        <w:rPr>
          <w:i/>
        </w:rPr>
        <w:t xml:space="preserve"> getting enough sleep may actually make you hurt less. Many studies have shown a link between sleep loss and lower pain threshold.</w:t>
      </w:r>
    </w:p>
    <w:p w:rsidR="003575DC" w:rsidRPr="00BF18CA" w:rsidRDefault="003575DC" w:rsidP="00BF18CA">
      <w:pPr>
        <w:spacing w:after="0" w:line="240" w:lineRule="auto"/>
        <w:ind w:left="270" w:right="-90" w:hanging="270"/>
        <w:rPr>
          <w:i/>
        </w:rPr>
      </w:pPr>
      <w:r w:rsidRPr="003575DC">
        <w:rPr>
          <w:i/>
        </w:rPr>
        <w:t xml:space="preserve">4. </w:t>
      </w:r>
      <w:r w:rsidRPr="003575DC">
        <w:rPr>
          <w:i/>
          <w:u w:val="single"/>
        </w:rPr>
        <w:t>Lower risk of injury</w:t>
      </w:r>
      <w:r w:rsidR="00EB2D19">
        <w:rPr>
          <w:i/>
        </w:rPr>
        <w:t>:</w:t>
      </w:r>
      <w:r w:rsidRPr="003575DC">
        <w:rPr>
          <w:i/>
        </w:rPr>
        <w:t xml:space="preserve"> Sleeping enough might actually keep you safer. The Institute of Medicine estimates that one out of five auto accidents in the U.S.</w:t>
      </w:r>
      <w:r w:rsidR="00EB2D19">
        <w:rPr>
          <w:i/>
        </w:rPr>
        <w:t xml:space="preserve"> results from drowsy driving. </w:t>
      </w:r>
      <w:proofErr w:type="spellStart"/>
      <w:r w:rsidR="00EB2D19">
        <w:rPr>
          <w:i/>
        </w:rPr>
        <w:t>T</w:t>
      </w:r>
      <w:r w:rsidRPr="003575DC">
        <w:rPr>
          <w:i/>
        </w:rPr>
        <w:t>that's</w:t>
      </w:r>
      <w:proofErr w:type="spellEnd"/>
      <w:r w:rsidRPr="003575DC">
        <w:rPr>
          <w:i/>
        </w:rPr>
        <w:t xml:space="preserve"> </w:t>
      </w:r>
      <w:proofErr w:type="gramStart"/>
      <w:r w:rsidRPr="003575DC">
        <w:rPr>
          <w:i/>
        </w:rPr>
        <w:t>about</w:t>
      </w:r>
      <w:proofErr w:type="gramEnd"/>
      <w:r w:rsidRPr="003575DC">
        <w:rPr>
          <w:i/>
        </w:rPr>
        <w:t xml:space="preserve"> 1 million crashes a year.</w:t>
      </w:r>
    </w:p>
    <w:p w:rsidR="00B53721" w:rsidRPr="00B53721" w:rsidRDefault="00B53721" w:rsidP="00BF18CA">
      <w:pPr>
        <w:spacing w:after="0" w:line="240" w:lineRule="auto"/>
        <w:ind w:left="270" w:right="-90" w:hanging="270"/>
      </w:pP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                                                                                                                     </w:t>
      </w:r>
      <w:r>
        <w:t xml:space="preserve">DISCERNMENT, pg. 100 </w:t>
      </w:r>
    </w:p>
    <w:p w:rsidR="003575DC" w:rsidRPr="00BF18CA" w:rsidRDefault="003575DC" w:rsidP="00BF18CA">
      <w:pPr>
        <w:spacing w:after="0" w:line="240" w:lineRule="auto"/>
        <w:ind w:left="270" w:right="-90" w:hanging="270"/>
        <w:rPr>
          <w:i/>
        </w:rPr>
      </w:pPr>
      <w:r w:rsidRPr="003575DC">
        <w:rPr>
          <w:i/>
        </w:rPr>
        <w:t xml:space="preserve">5. </w:t>
      </w:r>
      <w:r w:rsidRPr="003575DC">
        <w:rPr>
          <w:i/>
          <w:u w:val="single"/>
        </w:rPr>
        <w:t>Better mood</w:t>
      </w:r>
      <w:r w:rsidR="00EB2D19">
        <w:rPr>
          <w:i/>
        </w:rPr>
        <w:t>:</w:t>
      </w:r>
      <w:r w:rsidRPr="003575DC">
        <w:rPr>
          <w:i/>
        </w:rPr>
        <w:t xml:space="preserve"> Getting enough sleep won't guarantee a sunny disposition. But you have probably noticed that when you're exhausted, you're more likely to be cranky.</w:t>
      </w:r>
    </w:p>
    <w:p w:rsidR="003575DC" w:rsidRPr="00BF18CA" w:rsidRDefault="003575DC" w:rsidP="00BF18CA">
      <w:pPr>
        <w:spacing w:after="0" w:line="240" w:lineRule="auto"/>
        <w:ind w:left="270" w:right="-90" w:hanging="270"/>
        <w:rPr>
          <w:i/>
        </w:rPr>
      </w:pPr>
      <w:r w:rsidRPr="003575DC">
        <w:rPr>
          <w:i/>
        </w:rPr>
        <w:t xml:space="preserve">6. </w:t>
      </w:r>
      <w:r w:rsidRPr="003575DC">
        <w:rPr>
          <w:i/>
          <w:u w:val="single"/>
        </w:rPr>
        <w:t>Better weight control</w:t>
      </w:r>
      <w:r w:rsidR="00EB2D19">
        <w:rPr>
          <w:i/>
        </w:rPr>
        <w:t xml:space="preserve">: </w:t>
      </w:r>
      <w:r w:rsidRPr="003575DC">
        <w:rPr>
          <w:i/>
        </w:rPr>
        <w:t xml:space="preserve">The hormone leptin plays a key role in making you feel full. When you don't get enough sleep, leptin levels drop. Result: people who are tired are just plain hungrier -- and they seem to crave high-fat and </w:t>
      </w:r>
      <w:r w:rsidR="00BF18CA">
        <w:rPr>
          <w:i/>
        </w:rPr>
        <w:t>high-calorie foods specifically.</w:t>
      </w:r>
    </w:p>
    <w:p w:rsidR="003575DC" w:rsidRPr="00BF18CA" w:rsidRDefault="003575DC" w:rsidP="00BF18CA">
      <w:pPr>
        <w:spacing w:after="0" w:line="240" w:lineRule="auto"/>
        <w:ind w:left="270" w:right="-90" w:hanging="270"/>
        <w:rPr>
          <w:i/>
        </w:rPr>
      </w:pPr>
      <w:r w:rsidRPr="003575DC">
        <w:rPr>
          <w:i/>
        </w:rPr>
        <w:t xml:space="preserve">7. </w:t>
      </w:r>
      <w:r w:rsidRPr="003575DC">
        <w:rPr>
          <w:i/>
          <w:u w:val="single"/>
        </w:rPr>
        <w:t>Clearer thinking</w:t>
      </w:r>
      <w:proofErr w:type="gramStart"/>
      <w:r w:rsidR="00EB2D19">
        <w:rPr>
          <w:i/>
        </w:rPr>
        <w:t>:</w:t>
      </w:r>
      <w:r w:rsidRPr="003575DC">
        <w:rPr>
          <w:i/>
        </w:rPr>
        <w:t>.</w:t>
      </w:r>
      <w:proofErr w:type="gramEnd"/>
      <w:r w:rsidRPr="003575DC">
        <w:rPr>
          <w:i/>
        </w:rPr>
        <w:t xml:space="preserve"> Have you ever woken up after a bad night's sleep, feeling fuzzy and easily confused, like your brain can't get out of first gear? "Sleep loss affects how you think," Mindell tells WebMD. "It impairs your cognition, your atten</w:t>
      </w:r>
      <w:r w:rsidR="00BF18CA">
        <w:rPr>
          <w:i/>
        </w:rPr>
        <w:t xml:space="preserve">tion, and </w:t>
      </w:r>
      <w:proofErr w:type="gramStart"/>
      <w:r w:rsidR="00BF18CA">
        <w:rPr>
          <w:i/>
        </w:rPr>
        <w:t>your</w:t>
      </w:r>
      <w:proofErr w:type="gramEnd"/>
      <w:r w:rsidR="00BF18CA">
        <w:rPr>
          <w:i/>
        </w:rPr>
        <w:t xml:space="preserve"> decision-making.</w:t>
      </w:r>
    </w:p>
    <w:p w:rsidR="003575DC" w:rsidRPr="00BF18CA" w:rsidRDefault="003575DC" w:rsidP="00BF18CA">
      <w:pPr>
        <w:spacing w:after="0" w:line="240" w:lineRule="auto"/>
        <w:ind w:left="270" w:right="-90" w:hanging="270"/>
        <w:rPr>
          <w:i/>
        </w:rPr>
      </w:pPr>
      <w:r w:rsidRPr="003575DC">
        <w:rPr>
          <w:i/>
        </w:rPr>
        <w:t xml:space="preserve">8. </w:t>
      </w:r>
      <w:r w:rsidRPr="003575DC">
        <w:rPr>
          <w:i/>
          <w:u w:val="single"/>
        </w:rPr>
        <w:t>Better memory</w:t>
      </w:r>
      <w:r w:rsidR="00EB2D19">
        <w:rPr>
          <w:i/>
        </w:rPr>
        <w:t>:</w:t>
      </w:r>
      <w:r w:rsidRPr="003575DC">
        <w:rPr>
          <w:i/>
        </w:rPr>
        <w:t xml:space="preserve"> Feeling forgetful? Sleep loss could be to blame. Studies have shown that while we sleep, our brains process and consolidate our memories from the day. If you don't get enough sleep, it seems like those memories might not get s</w:t>
      </w:r>
      <w:r w:rsidR="00BF18CA">
        <w:rPr>
          <w:i/>
        </w:rPr>
        <w:t xml:space="preserve">tored correctly, </w:t>
      </w:r>
      <w:r w:rsidRPr="003575DC">
        <w:rPr>
          <w:i/>
        </w:rPr>
        <w:t>and can be lost.</w:t>
      </w:r>
    </w:p>
    <w:p w:rsidR="003575DC" w:rsidRPr="003575DC" w:rsidRDefault="003575DC" w:rsidP="00BF18CA">
      <w:pPr>
        <w:spacing w:after="0" w:line="240" w:lineRule="auto"/>
        <w:ind w:left="270" w:right="-90" w:hanging="270"/>
        <w:rPr>
          <w:i/>
        </w:rPr>
      </w:pPr>
      <w:r w:rsidRPr="003575DC">
        <w:rPr>
          <w:i/>
        </w:rPr>
        <w:t xml:space="preserve">9. </w:t>
      </w:r>
      <w:r w:rsidRPr="003575DC">
        <w:rPr>
          <w:i/>
          <w:u w:val="single"/>
        </w:rPr>
        <w:t>Stronger immunity</w:t>
      </w:r>
      <w:r w:rsidR="00EB2D19">
        <w:rPr>
          <w:i/>
        </w:rPr>
        <w:t>:</w:t>
      </w:r>
      <w:r w:rsidRPr="003575DC">
        <w:rPr>
          <w:i/>
        </w:rPr>
        <w:t xml:space="preserve"> Could getting enough sleep prevent the common cold? One preliminary study put the idea to the test. Researchers tracked over 150 people and monitored their sleep habits for two weeks. Then they exposed them to a cold virus.</w:t>
      </w:r>
    </w:p>
    <w:p w:rsidR="003575DC" w:rsidRPr="003575DC" w:rsidRDefault="003575DC" w:rsidP="003575DC">
      <w:pPr>
        <w:spacing w:after="0" w:line="240" w:lineRule="auto"/>
        <w:ind w:left="270" w:right="360"/>
        <w:rPr>
          <w:sz w:val="10"/>
          <w:szCs w:val="10"/>
        </w:rPr>
      </w:pPr>
    </w:p>
    <w:p w:rsidR="003575DC" w:rsidRDefault="003575DC" w:rsidP="003575DC">
      <w:pPr>
        <w:spacing w:after="0" w:line="240" w:lineRule="auto"/>
        <w:ind w:left="270" w:right="360"/>
        <w:jc w:val="both"/>
        <w:rPr>
          <w:i/>
        </w:rPr>
      </w:pPr>
      <w:r w:rsidRPr="003575DC">
        <w:rPr>
          <w:i/>
        </w:rPr>
        <w:t>People who got seven hours of sleep a night or less were almost three times as likely to get sick as the people who got at least eight hours of sleep a night.</w:t>
      </w:r>
    </w:p>
    <w:p w:rsidR="003575DC" w:rsidRPr="00AB7EEA" w:rsidRDefault="003575DC" w:rsidP="00AB7EEA">
      <w:pPr>
        <w:spacing w:after="0" w:line="240" w:lineRule="auto"/>
        <w:ind w:right="-90"/>
        <w:rPr>
          <w:sz w:val="6"/>
          <w:szCs w:val="6"/>
        </w:rPr>
      </w:pPr>
    </w:p>
    <w:p w:rsidR="003575DC" w:rsidRPr="003575DC" w:rsidRDefault="003575DC" w:rsidP="003575DC">
      <w:pPr>
        <w:spacing w:after="0" w:line="240" w:lineRule="auto"/>
        <w:ind w:right="360" w:firstLine="270"/>
        <w:jc w:val="both"/>
        <w:rPr>
          <w:rStyle w:val="authors"/>
          <w:rFonts w:ascii="Verdana" w:hAnsi="Verdana"/>
          <w:i/>
          <w:color w:val="000000" w:themeColor="text1"/>
          <w:spacing w:val="-4"/>
          <w:sz w:val="20"/>
          <w:szCs w:val="20"/>
        </w:rPr>
      </w:pPr>
      <w:r w:rsidRPr="003575DC">
        <w:rPr>
          <w:rFonts w:ascii="Verdana" w:hAnsi="Verdana"/>
          <w:i/>
          <w:color w:val="333132"/>
          <w:spacing w:val="-4"/>
          <w:sz w:val="20"/>
          <w:szCs w:val="20"/>
        </w:rPr>
        <w:t xml:space="preserve">WebMD, “9 Surprising Reasons to Get More Sleep”, </w:t>
      </w:r>
      <w:r w:rsidRPr="003575DC">
        <w:rPr>
          <w:rStyle w:val="authors"/>
          <w:rFonts w:ascii="Verdana" w:hAnsi="Verdana"/>
          <w:i/>
          <w:color w:val="222222"/>
          <w:spacing w:val="-4"/>
          <w:sz w:val="20"/>
          <w:szCs w:val="20"/>
        </w:rPr>
        <w:t>By</w:t>
      </w:r>
      <w:r w:rsidRPr="003575DC">
        <w:rPr>
          <w:rStyle w:val="apple-converted-space"/>
          <w:rFonts w:ascii="Verdana" w:hAnsi="Verdana"/>
          <w:i/>
          <w:color w:val="000000" w:themeColor="text1"/>
          <w:spacing w:val="-4"/>
          <w:sz w:val="20"/>
          <w:szCs w:val="20"/>
        </w:rPr>
        <w:t> </w:t>
      </w:r>
      <w:hyperlink r:id="rId8" w:history="1">
        <w:r w:rsidRPr="003575DC">
          <w:rPr>
            <w:rStyle w:val="Hyperlink"/>
            <w:rFonts w:ascii="Verdana" w:hAnsi="Verdana"/>
            <w:i/>
            <w:color w:val="000000" w:themeColor="text1"/>
            <w:spacing w:val="-4"/>
            <w:sz w:val="20"/>
            <w:szCs w:val="20"/>
            <w:u w:val="none"/>
          </w:rPr>
          <w:t>R. Morgan Griffin</w:t>
        </w:r>
      </w:hyperlink>
    </w:p>
    <w:p w:rsidR="003575DC" w:rsidRPr="003575DC" w:rsidRDefault="003575DC" w:rsidP="003575DC">
      <w:pPr>
        <w:spacing w:after="0" w:line="240" w:lineRule="auto"/>
        <w:ind w:left="360" w:right="360"/>
        <w:jc w:val="both"/>
        <w:rPr>
          <w:spacing w:val="-2"/>
          <w:sz w:val="10"/>
          <w:szCs w:val="10"/>
        </w:rPr>
      </w:pPr>
    </w:p>
    <w:p w:rsidR="003575DC" w:rsidRPr="003575DC" w:rsidRDefault="003575DC" w:rsidP="003575DC">
      <w:pPr>
        <w:spacing w:after="0" w:line="240" w:lineRule="auto"/>
        <w:rPr>
          <w:b/>
          <w:i/>
        </w:rPr>
      </w:pPr>
      <w:r w:rsidRPr="003575DC">
        <w:rPr>
          <w:b/>
          <w:i/>
          <w:u w:val="single"/>
        </w:rPr>
        <w:t xml:space="preserve">Psalm </w:t>
      </w:r>
      <w:proofErr w:type="gramStart"/>
      <w:r w:rsidRPr="003575DC">
        <w:rPr>
          <w:b/>
          <w:i/>
          <w:u w:val="single"/>
        </w:rPr>
        <w:t>127:2</w:t>
      </w:r>
      <w:r w:rsidRPr="003575DC">
        <w:t xml:space="preserve"> </w:t>
      </w:r>
      <w:r w:rsidR="00B53721">
        <w:t xml:space="preserve"> </w:t>
      </w:r>
      <w:r w:rsidRPr="003575DC">
        <w:t>…</w:t>
      </w:r>
      <w:proofErr w:type="gramEnd"/>
      <w:r w:rsidRPr="003575DC">
        <w:rPr>
          <w:b/>
          <w:i/>
        </w:rPr>
        <w:t xml:space="preserve">Yes, he can provide for those whom he loves even when they sleep. </w:t>
      </w:r>
    </w:p>
    <w:p w:rsidR="00BF18CA" w:rsidRPr="00BF18CA" w:rsidRDefault="00BF18CA" w:rsidP="00BF18CA">
      <w:pPr>
        <w:spacing w:after="0" w:line="240" w:lineRule="auto"/>
        <w:ind w:right="-90"/>
        <w:rPr>
          <w:sz w:val="6"/>
          <w:szCs w:val="6"/>
        </w:rPr>
      </w:pPr>
    </w:p>
    <w:p w:rsidR="003575DC" w:rsidRPr="003575DC" w:rsidRDefault="003575DC" w:rsidP="003575DC">
      <w:pPr>
        <w:spacing w:after="0" w:line="240" w:lineRule="auto"/>
        <w:rPr>
          <w:b/>
          <w:i/>
        </w:rPr>
      </w:pPr>
      <w:r w:rsidRPr="003575DC">
        <w:rPr>
          <w:b/>
          <w:i/>
          <w:u w:val="single"/>
        </w:rPr>
        <w:t>Proverbs 24:33-34</w:t>
      </w:r>
      <w:r w:rsidRPr="003575DC">
        <w:rPr>
          <w:b/>
          <w:i/>
        </w:rPr>
        <w:t xml:space="preserve">  </w:t>
      </w:r>
      <w:r w:rsidR="00BF18CA">
        <w:rPr>
          <w:b/>
          <w:i/>
        </w:rPr>
        <w:t xml:space="preserve"> </w:t>
      </w:r>
      <w:r w:rsidRPr="003575DC">
        <w:rPr>
          <w:b/>
          <w:i/>
        </w:rPr>
        <w:t>A little sleep, a little slumber, A little folding of the hands to rest;  34 So shall your poverty come like a prowler, And your need like an armed man.</w:t>
      </w:r>
    </w:p>
    <w:p w:rsidR="003575DC" w:rsidRPr="003575DC" w:rsidRDefault="003575DC" w:rsidP="003575DC">
      <w:pPr>
        <w:spacing w:after="0" w:line="240" w:lineRule="auto"/>
        <w:ind w:left="270" w:right="360"/>
        <w:rPr>
          <w:sz w:val="10"/>
          <w:szCs w:val="10"/>
        </w:rPr>
      </w:pPr>
    </w:p>
    <w:p w:rsidR="003575DC" w:rsidRPr="003575DC" w:rsidRDefault="003575DC" w:rsidP="003575DC">
      <w:pPr>
        <w:spacing w:after="0" w:line="240" w:lineRule="auto"/>
      </w:pPr>
      <w:r w:rsidRPr="003575DC">
        <w:t>The Bible often uses “</w:t>
      </w:r>
      <w:r w:rsidRPr="003575DC">
        <w:rPr>
          <w:i/>
        </w:rPr>
        <w:t>sleep</w:t>
      </w:r>
      <w:r w:rsidRPr="003575DC">
        <w:t>” as a metaphor for the death of believers:</w:t>
      </w:r>
    </w:p>
    <w:p w:rsidR="003575DC" w:rsidRPr="00BF18CA" w:rsidRDefault="003575DC" w:rsidP="00BF18CA">
      <w:pPr>
        <w:spacing w:after="0" w:line="240" w:lineRule="auto"/>
        <w:ind w:right="-90"/>
        <w:rPr>
          <w:sz w:val="6"/>
          <w:szCs w:val="6"/>
        </w:rPr>
      </w:pPr>
    </w:p>
    <w:p w:rsidR="003575DC" w:rsidRPr="003575DC" w:rsidRDefault="003575DC" w:rsidP="003575DC">
      <w:pPr>
        <w:spacing w:after="0" w:line="240" w:lineRule="auto"/>
        <w:rPr>
          <w:b/>
          <w:i/>
        </w:rPr>
      </w:pPr>
      <w:r w:rsidRPr="003575DC">
        <w:rPr>
          <w:b/>
          <w:i/>
          <w:u w:val="single"/>
        </w:rPr>
        <w:t>John 11:11-13</w:t>
      </w:r>
      <w:r w:rsidRPr="003575DC">
        <w:rPr>
          <w:b/>
          <w:i/>
        </w:rPr>
        <w:t xml:space="preserve">  </w:t>
      </w:r>
      <w:r w:rsidR="00BF18CA">
        <w:rPr>
          <w:b/>
          <w:i/>
        </w:rPr>
        <w:t xml:space="preserve"> </w:t>
      </w:r>
      <w:proofErr w:type="gramStart"/>
      <w:r w:rsidRPr="003575DC">
        <w:rPr>
          <w:b/>
          <w:i/>
        </w:rPr>
        <w:t>These</w:t>
      </w:r>
      <w:proofErr w:type="gramEnd"/>
      <w:r w:rsidRPr="003575DC">
        <w:rPr>
          <w:b/>
          <w:i/>
        </w:rPr>
        <w:t xml:space="preserve"> things He said, and after that He said to them, "Our friend Lazarus sleeps, but I go that I may wake him up." 12) Then His disciples said, "Lord, if he sleeps he will get well."  13) However, Jesus spoke of his death, but they thought that He was speaking about taking rest in sleep.</w:t>
      </w:r>
    </w:p>
    <w:p w:rsidR="003575DC" w:rsidRPr="003575DC" w:rsidRDefault="003575DC" w:rsidP="003575DC">
      <w:pPr>
        <w:spacing w:after="0" w:line="240" w:lineRule="auto"/>
        <w:ind w:left="270" w:right="360"/>
        <w:rPr>
          <w:sz w:val="10"/>
          <w:szCs w:val="10"/>
        </w:rPr>
      </w:pPr>
    </w:p>
    <w:p w:rsidR="003575DC" w:rsidRPr="003575DC" w:rsidRDefault="003575DC" w:rsidP="003575DC">
      <w:pPr>
        <w:spacing w:after="0" w:line="240" w:lineRule="auto"/>
        <w:rPr>
          <w:b/>
          <w:i/>
        </w:rPr>
      </w:pPr>
      <w:r w:rsidRPr="003575DC">
        <w:rPr>
          <w:b/>
          <w:i/>
          <w:u w:val="single"/>
        </w:rPr>
        <w:t>1 Thessalonians 4:14</w:t>
      </w:r>
      <w:r w:rsidRPr="003575DC">
        <w:rPr>
          <w:b/>
          <w:i/>
        </w:rPr>
        <w:t xml:space="preserve"> </w:t>
      </w:r>
      <w:r>
        <w:rPr>
          <w:b/>
          <w:i/>
        </w:rPr>
        <w:t xml:space="preserve"> </w:t>
      </w:r>
      <w:r w:rsidR="00BF18CA">
        <w:rPr>
          <w:b/>
          <w:i/>
        </w:rPr>
        <w:t xml:space="preserve"> </w:t>
      </w:r>
      <w:r w:rsidRPr="003575DC">
        <w:rPr>
          <w:b/>
          <w:i/>
        </w:rPr>
        <w:t xml:space="preserve"> For if we believe that Jesus died and rose again, even so God will bring with Him those who sleep in Jesus.</w:t>
      </w:r>
    </w:p>
    <w:p w:rsidR="003575DC" w:rsidRPr="003575DC" w:rsidRDefault="003575DC" w:rsidP="003575DC">
      <w:pPr>
        <w:spacing w:after="0" w:line="240" w:lineRule="auto"/>
      </w:pPr>
      <w:r w:rsidRPr="003575DC">
        <w:t>Believers who know Bible doctrine and apply it to their circumstances are not worried or afraid so they can sleep soundly.</w:t>
      </w:r>
    </w:p>
    <w:p w:rsidR="00BF18CA" w:rsidRPr="00BF18CA" w:rsidRDefault="00BF18CA" w:rsidP="00BF18CA">
      <w:pPr>
        <w:spacing w:after="0" w:line="240" w:lineRule="auto"/>
        <w:ind w:right="-90"/>
        <w:rPr>
          <w:sz w:val="6"/>
          <w:szCs w:val="6"/>
        </w:rPr>
      </w:pPr>
    </w:p>
    <w:p w:rsidR="003575DC" w:rsidRPr="003575DC" w:rsidRDefault="003575DC" w:rsidP="003575DC">
      <w:pPr>
        <w:spacing w:after="0" w:line="240" w:lineRule="auto"/>
        <w:rPr>
          <w:b/>
          <w:i/>
        </w:rPr>
      </w:pPr>
      <w:r w:rsidRPr="003575DC">
        <w:rPr>
          <w:b/>
          <w:i/>
          <w:u w:val="single"/>
        </w:rPr>
        <w:t>Proverbs 3:21&amp; 24</w:t>
      </w:r>
      <w:r w:rsidRPr="003575DC">
        <w:rPr>
          <w:b/>
          <w:i/>
        </w:rPr>
        <w:t xml:space="preserve"> </w:t>
      </w:r>
      <w:r>
        <w:rPr>
          <w:b/>
          <w:i/>
        </w:rPr>
        <w:t xml:space="preserve"> </w:t>
      </w:r>
      <w:r w:rsidRPr="003575DC">
        <w:rPr>
          <w:b/>
          <w:i/>
        </w:rPr>
        <w:t xml:space="preserve"> Kee</w:t>
      </w:r>
      <w:r w:rsidR="008F7BE5">
        <w:rPr>
          <w:b/>
          <w:i/>
        </w:rPr>
        <w:t xml:space="preserve">p sound wisdom and discretion; </w:t>
      </w:r>
      <w:r w:rsidRPr="003575DC">
        <w:rPr>
          <w:b/>
          <w:i/>
        </w:rPr>
        <w:t>24) When you lie down, you will not be afraid; Yes, you will lie down and your sleep will be sweet.</w:t>
      </w:r>
    </w:p>
    <w:p w:rsidR="00BF18CA" w:rsidRPr="00BF18CA" w:rsidRDefault="00BF18CA" w:rsidP="00BF18CA">
      <w:pPr>
        <w:spacing w:after="0" w:line="240" w:lineRule="auto"/>
        <w:ind w:right="-90"/>
        <w:rPr>
          <w:sz w:val="6"/>
          <w:szCs w:val="6"/>
        </w:rPr>
      </w:pPr>
    </w:p>
    <w:p w:rsidR="003575DC" w:rsidRPr="003575DC" w:rsidRDefault="003575DC" w:rsidP="003575DC">
      <w:pPr>
        <w:spacing w:after="0" w:line="240" w:lineRule="auto"/>
        <w:rPr>
          <w:b/>
          <w:i/>
        </w:rPr>
      </w:pPr>
      <w:r w:rsidRPr="003575DC">
        <w:rPr>
          <w:b/>
          <w:i/>
          <w:u w:val="single"/>
        </w:rPr>
        <w:t>Psalm 4:8</w:t>
      </w:r>
      <w:r w:rsidRPr="003575DC">
        <w:rPr>
          <w:b/>
          <w:i/>
        </w:rPr>
        <w:t xml:space="preserve"> </w:t>
      </w:r>
      <w:r>
        <w:rPr>
          <w:b/>
          <w:i/>
        </w:rPr>
        <w:t xml:space="preserve"> </w:t>
      </w:r>
      <w:r w:rsidRPr="003575DC">
        <w:rPr>
          <w:b/>
          <w:i/>
        </w:rPr>
        <w:t xml:space="preserve"> I will both lie down in peace, and sleep; For You alone, O LORD, make me dwell in safety.</w:t>
      </w:r>
    </w:p>
    <w:p w:rsidR="00BF18CA" w:rsidRPr="00BF18CA" w:rsidRDefault="00BF18CA" w:rsidP="00BF18CA">
      <w:pPr>
        <w:spacing w:after="0" w:line="240" w:lineRule="auto"/>
        <w:ind w:left="360" w:right="360"/>
        <w:jc w:val="both"/>
        <w:rPr>
          <w:spacing w:val="-2"/>
          <w:sz w:val="10"/>
          <w:szCs w:val="10"/>
        </w:rPr>
      </w:pPr>
    </w:p>
    <w:p w:rsidR="003575DC" w:rsidRPr="003575DC" w:rsidRDefault="003575DC" w:rsidP="003575DC">
      <w:pPr>
        <w:spacing w:after="0" w:line="240" w:lineRule="auto"/>
      </w:pPr>
      <w:r w:rsidRPr="003575DC">
        <w:t>Jesus demonstrated this to His disciples:</w:t>
      </w:r>
    </w:p>
    <w:p w:rsidR="00BF18CA" w:rsidRPr="00BF18CA" w:rsidRDefault="00BF18CA" w:rsidP="00BF18CA">
      <w:pPr>
        <w:spacing w:after="0" w:line="240" w:lineRule="auto"/>
        <w:ind w:right="-90"/>
        <w:rPr>
          <w:sz w:val="6"/>
          <w:szCs w:val="6"/>
        </w:rPr>
      </w:pPr>
    </w:p>
    <w:p w:rsidR="003575DC" w:rsidRPr="003575DC" w:rsidRDefault="003575DC" w:rsidP="003575DC">
      <w:pPr>
        <w:spacing w:after="0" w:line="240" w:lineRule="auto"/>
        <w:rPr>
          <w:b/>
          <w:i/>
        </w:rPr>
      </w:pPr>
      <w:r w:rsidRPr="003575DC">
        <w:rPr>
          <w:b/>
          <w:i/>
          <w:u w:val="single"/>
        </w:rPr>
        <w:t>Matthew 8:24</w:t>
      </w:r>
      <w:r w:rsidRPr="003575DC">
        <w:rPr>
          <w:b/>
          <w:i/>
        </w:rPr>
        <w:t xml:space="preserve">  </w:t>
      </w:r>
      <w:r w:rsidR="00BF18CA">
        <w:rPr>
          <w:b/>
          <w:i/>
        </w:rPr>
        <w:t xml:space="preserve"> </w:t>
      </w:r>
      <w:proofErr w:type="gramStart"/>
      <w:r w:rsidRPr="003575DC">
        <w:rPr>
          <w:b/>
          <w:i/>
        </w:rPr>
        <w:t>And</w:t>
      </w:r>
      <w:proofErr w:type="gramEnd"/>
      <w:r w:rsidRPr="003575DC">
        <w:rPr>
          <w:b/>
          <w:i/>
        </w:rPr>
        <w:t xml:space="preserve"> suddenly a great tempest arose on the sea, so that the boat was covered with the waves. But He was asleep.</w:t>
      </w:r>
    </w:p>
    <w:p w:rsidR="00BF18CA" w:rsidRPr="00BF18CA" w:rsidRDefault="00BF18CA" w:rsidP="003575DC">
      <w:pPr>
        <w:spacing w:after="0" w:line="240" w:lineRule="auto"/>
        <w:ind w:right="-90"/>
        <w:rPr>
          <w:sz w:val="6"/>
          <w:szCs w:val="6"/>
        </w:rPr>
      </w:pPr>
    </w:p>
    <w:p w:rsidR="003575DC" w:rsidRPr="003575DC" w:rsidRDefault="003575DC" w:rsidP="003575DC">
      <w:pPr>
        <w:spacing w:after="0" w:line="240" w:lineRule="auto"/>
        <w:ind w:right="-90"/>
        <w:rPr>
          <w:b/>
          <w:i/>
        </w:rPr>
      </w:pPr>
      <w:r w:rsidRPr="003575DC">
        <w:rPr>
          <w:b/>
          <w:i/>
          <w:u w:val="single"/>
        </w:rPr>
        <w:t>Psalm 3:2-6</w:t>
      </w:r>
      <w:r w:rsidRPr="003575DC">
        <w:rPr>
          <w:b/>
          <w:i/>
        </w:rPr>
        <w:t xml:space="preserve">  </w:t>
      </w:r>
      <w:r w:rsidR="00BF18CA">
        <w:rPr>
          <w:b/>
          <w:i/>
        </w:rPr>
        <w:t xml:space="preserve"> </w:t>
      </w:r>
      <w:proofErr w:type="gramStart"/>
      <w:r w:rsidRPr="003575DC">
        <w:rPr>
          <w:b/>
          <w:i/>
        </w:rPr>
        <w:t>Many</w:t>
      </w:r>
      <w:proofErr w:type="gramEnd"/>
      <w:r w:rsidRPr="003575DC">
        <w:rPr>
          <w:b/>
          <w:i/>
        </w:rPr>
        <w:t xml:space="preserve"> are they who say of me, "There is no help for him in God." </w:t>
      </w:r>
      <w:proofErr w:type="gramStart"/>
      <w:r w:rsidRPr="003575DC">
        <w:rPr>
          <w:b/>
          <w:i/>
        </w:rPr>
        <w:t>Selah  3</w:t>
      </w:r>
      <w:proofErr w:type="gramEnd"/>
      <w:r w:rsidRPr="003575DC">
        <w:rPr>
          <w:b/>
          <w:i/>
        </w:rPr>
        <w:t>) But You, O LORD, are a shield for me, My glory and the One who lifts up my head.  4) I cried to the LORD with my voice, And He heard me from His holy hill. Selah</w:t>
      </w:r>
      <w:r w:rsidR="006219DF">
        <w:rPr>
          <w:b/>
          <w:i/>
        </w:rPr>
        <w:t>.</w:t>
      </w:r>
      <w:r w:rsidRPr="003575DC">
        <w:rPr>
          <w:b/>
          <w:i/>
        </w:rPr>
        <w:t xml:space="preserve"> 5) I lay down and slept; I awoke, for the LORD sustained me.  6) I will not be afraid of ten thousands of people </w:t>
      </w:r>
      <w:proofErr w:type="gramStart"/>
      <w:r w:rsidRPr="003575DC">
        <w:rPr>
          <w:b/>
          <w:i/>
        </w:rPr>
        <w:t>Who</w:t>
      </w:r>
      <w:proofErr w:type="gramEnd"/>
      <w:r w:rsidRPr="003575DC">
        <w:rPr>
          <w:b/>
          <w:i/>
        </w:rPr>
        <w:t xml:space="preserve"> have set themselves against me all around.</w:t>
      </w:r>
    </w:p>
    <w:p w:rsidR="003575DC" w:rsidRPr="003575DC" w:rsidRDefault="003575DC" w:rsidP="003575DC">
      <w:pPr>
        <w:spacing w:after="0" w:line="240" w:lineRule="auto"/>
        <w:ind w:left="360" w:right="360"/>
        <w:jc w:val="both"/>
        <w:rPr>
          <w:spacing w:val="-2"/>
          <w:sz w:val="10"/>
          <w:szCs w:val="10"/>
        </w:rPr>
      </w:pPr>
    </w:p>
    <w:p w:rsidR="003575DC" w:rsidRPr="003575DC" w:rsidRDefault="003575DC" w:rsidP="003575DC">
      <w:pPr>
        <w:spacing w:after="0" w:line="240" w:lineRule="auto"/>
        <w:ind w:right="-90"/>
      </w:pPr>
      <w:r w:rsidRPr="003575DC">
        <w:t>It’s normal to get sleepy in Bible class sometimes</w:t>
      </w:r>
      <w:r w:rsidR="009D793C">
        <w:t>,</w:t>
      </w:r>
      <w:r w:rsidRPr="003575DC">
        <w:t xml:space="preserve"> but if you think there is a chance that you might doze off, don’t sit in a window.</w:t>
      </w:r>
    </w:p>
    <w:p w:rsidR="003575DC" w:rsidRPr="003575DC" w:rsidRDefault="003575DC" w:rsidP="003575DC">
      <w:pPr>
        <w:spacing w:after="0" w:line="240" w:lineRule="auto"/>
        <w:ind w:left="360" w:right="360"/>
        <w:jc w:val="both"/>
        <w:rPr>
          <w:spacing w:val="-2"/>
          <w:sz w:val="10"/>
          <w:szCs w:val="10"/>
        </w:rPr>
      </w:pPr>
    </w:p>
    <w:p w:rsidR="003575DC" w:rsidRPr="003575DC" w:rsidRDefault="003575DC" w:rsidP="003575DC">
      <w:pPr>
        <w:spacing w:after="0" w:line="240" w:lineRule="auto"/>
        <w:ind w:right="-90"/>
        <w:rPr>
          <w:b/>
          <w:i/>
        </w:rPr>
      </w:pPr>
      <w:r w:rsidRPr="003575DC">
        <w:rPr>
          <w:b/>
          <w:i/>
          <w:u w:val="single"/>
        </w:rPr>
        <w:t>Acts 20:9</w:t>
      </w:r>
      <w:r w:rsidRPr="003575DC">
        <w:rPr>
          <w:b/>
          <w:i/>
        </w:rPr>
        <w:t xml:space="preserve">  </w:t>
      </w:r>
      <w:r w:rsidR="00BF18CA">
        <w:rPr>
          <w:b/>
          <w:i/>
        </w:rPr>
        <w:t xml:space="preserve"> </w:t>
      </w:r>
      <w:proofErr w:type="gramStart"/>
      <w:r w:rsidRPr="003575DC">
        <w:rPr>
          <w:b/>
          <w:i/>
        </w:rPr>
        <w:t>And</w:t>
      </w:r>
      <w:proofErr w:type="gramEnd"/>
      <w:r w:rsidRPr="003575DC">
        <w:rPr>
          <w:b/>
          <w:i/>
        </w:rPr>
        <w:t xml:space="preserve"> in a window sat a certain young man named </w:t>
      </w:r>
      <w:proofErr w:type="spellStart"/>
      <w:r w:rsidRPr="003575DC">
        <w:rPr>
          <w:b/>
          <w:i/>
        </w:rPr>
        <w:t>Eutychus</w:t>
      </w:r>
      <w:proofErr w:type="spellEnd"/>
      <w:r w:rsidRPr="003575DC">
        <w:rPr>
          <w:b/>
          <w:i/>
        </w:rPr>
        <w:t>, who was sinking into a deep sleep. He was overcome by sleep; and as Paul continued speaking, he fell down from the third story and was taken up dead.</w:t>
      </w:r>
    </w:p>
    <w:p w:rsidR="003575DC" w:rsidRPr="003575DC" w:rsidRDefault="003575DC" w:rsidP="003575DC">
      <w:pPr>
        <w:spacing w:after="0" w:line="240" w:lineRule="auto"/>
        <w:ind w:left="360" w:right="360"/>
        <w:jc w:val="both"/>
        <w:rPr>
          <w:spacing w:val="-2"/>
          <w:sz w:val="10"/>
          <w:szCs w:val="10"/>
        </w:rPr>
      </w:pPr>
    </w:p>
    <w:p w:rsidR="003575DC" w:rsidRPr="003575DC" w:rsidRDefault="003575DC" w:rsidP="003575DC">
      <w:pPr>
        <w:spacing w:after="0" w:line="240" w:lineRule="auto"/>
        <w:ind w:left="360" w:right="360"/>
        <w:jc w:val="both"/>
        <w:rPr>
          <w:spacing w:val="-2"/>
          <w:sz w:val="10"/>
          <w:szCs w:val="10"/>
        </w:rPr>
      </w:pPr>
    </w:p>
    <w:p w:rsidR="00BD260D" w:rsidRDefault="00BD260D" w:rsidP="00BD260D">
      <w:pPr>
        <w:spacing w:after="0" w:line="240" w:lineRule="auto"/>
        <w:ind w:right="-90"/>
        <w:rPr>
          <w:b/>
        </w:rPr>
      </w:pPr>
    </w:p>
    <w:p w:rsidR="00BD260D" w:rsidRPr="00BD260D" w:rsidRDefault="00BD260D" w:rsidP="00BD260D">
      <w:pPr>
        <w:spacing w:after="0" w:line="240" w:lineRule="auto"/>
        <w:ind w:right="-90"/>
        <w:rPr>
          <w:b/>
        </w:rPr>
      </w:pPr>
      <w:r w:rsidRPr="00BD260D">
        <w:rPr>
          <w:b/>
          <w:u w:val="single"/>
        </w:rPr>
        <w:lastRenderedPageBreak/>
        <w:t>MENTAL HEALTH</w:t>
      </w:r>
      <w:r>
        <w:tab/>
      </w:r>
      <w:r>
        <w:tab/>
      </w:r>
      <w:r>
        <w:tab/>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t>DISCERNMENT, pg. 101</w:t>
      </w:r>
    </w:p>
    <w:p w:rsidR="003575DC" w:rsidRPr="003575DC" w:rsidRDefault="003575DC" w:rsidP="003575DC">
      <w:pPr>
        <w:spacing w:after="0" w:line="240" w:lineRule="auto"/>
        <w:ind w:right="-90"/>
      </w:pPr>
      <w:r w:rsidRPr="00AB7EEA">
        <w:t>MENTAL</w:t>
      </w:r>
      <w:r w:rsidRPr="003575DC">
        <w:t xml:space="preserve">   ■ adjective</w:t>
      </w:r>
    </w:p>
    <w:p w:rsidR="003575DC" w:rsidRPr="003575DC" w:rsidRDefault="003575DC" w:rsidP="003575DC">
      <w:pPr>
        <w:spacing w:after="0" w:line="240" w:lineRule="auto"/>
        <w:ind w:right="-90"/>
      </w:pPr>
      <w:r>
        <w:t>1. R</w:t>
      </w:r>
      <w:r w:rsidRPr="003575DC">
        <w:t>elating to, done by, or occurring in the mind.</w:t>
      </w:r>
    </w:p>
    <w:p w:rsidR="003575DC" w:rsidRPr="003575DC" w:rsidRDefault="003575DC" w:rsidP="003575DC">
      <w:pPr>
        <w:spacing w:after="0" w:line="240" w:lineRule="auto"/>
        <w:ind w:right="-90"/>
      </w:pPr>
      <w:r>
        <w:t>2. R</w:t>
      </w:r>
      <w:r w:rsidRPr="003575DC">
        <w:t>elating to diso</w:t>
      </w:r>
      <w:r>
        <w:t>rders or illnesses of the mind.</w:t>
      </w:r>
      <w:r w:rsidRPr="003575DC">
        <w:t xml:space="preserve"> </w:t>
      </w:r>
      <w:proofErr w:type="gramStart"/>
      <w:r w:rsidRPr="003575DC">
        <w:t>informal</w:t>
      </w:r>
      <w:proofErr w:type="gramEnd"/>
      <w:r w:rsidRPr="003575DC">
        <w:t xml:space="preserve"> mad; crazy.</w:t>
      </w:r>
    </w:p>
    <w:p w:rsidR="003575DC" w:rsidRPr="003575DC" w:rsidRDefault="003575DC" w:rsidP="003575DC">
      <w:pPr>
        <w:spacing w:after="0" w:line="240" w:lineRule="auto"/>
        <w:ind w:left="360" w:right="360"/>
        <w:jc w:val="both"/>
        <w:rPr>
          <w:spacing w:val="-2"/>
          <w:sz w:val="10"/>
          <w:szCs w:val="10"/>
        </w:rPr>
      </w:pPr>
      <w:r w:rsidRPr="003575DC">
        <w:rPr>
          <w:spacing w:val="-2"/>
          <w:sz w:val="10"/>
          <w:szCs w:val="10"/>
        </w:rPr>
        <w:t xml:space="preserve">  </w:t>
      </w:r>
    </w:p>
    <w:p w:rsidR="00BF18CA" w:rsidRDefault="003575DC" w:rsidP="00DC0370">
      <w:pPr>
        <w:spacing w:after="0" w:line="240" w:lineRule="auto"/>
        <w:ind w:left="270" w:right="-90"/>
        <w:rPr>
          <w:i/>
        </w:rPr>
      </w:pPr>
      <w:r w:rsidRPr="00DC0370">
        <w:rPr>
          <w:i/>
        </w:rPr>
        <w:t xml:space="preserve">USAGE: The use of mental in compounds such as mental hospital was the normal accepted term in the first half of the 20th century. It is now, however, regarded as old-fashioned, sometimes even offensive, and has been largely replaced by psychiatric. </w:t>
      </w:r>
    </w:p>
    <w:p w:rsidR="00DC0370" w:rsidRPr="00DC0370" w:rsidRDefault="00DC0370" w:rsidP="00DC0370">
      <w:pPr>
        <w:spacing w:after="0" w:line="240" w:lineRule="auto"/>
        <w:ind w:left="270" w:right="360"/>
        <w:jc w:val="both"/>
        <w:rPr>
          <w:i/>
          <w:sz w:val="6"/>
          <w:szCs w:val="6"/>
        </w:rPr>
      </w:pPr>
    </w:p>
    <w:p w:rsidR="003575DC" w:rsidRPr="00DC0370" w:rsidRDefault="003575DC" w:rsidP="00DC0370">
      <w:pPr>
        <w:spacing w:after="0" w:line="240" w:lineRule="auto"/>
        <w:ind w:left="990" w:right="-90" w:hanging="720"/>
        <w:rPr>
          <w:i/>
        </w:rPr>
      </w:pPr>
      <w:r w:rsidRPr="00DC0370">
        <w:rPr>
          <w:i/>
          <w:sz w:val="20"/>
          <w:szCs w:val="20"/>
          <w:u w:val="single"/>
        </w:rPr>
        <w:t>Concise Oxford English Dictionary</w:t>
      </w:r>
      <w:r w:rsidRPr="00DC0370">
        <w:rPr>
          <w:i/>
          <w:sz w:val="20"/>
          <w:szCs w:val="20"/>
        </w:rPr>
        <w:t xml:space="preserve"> (Oxford: Oxford University Press, 2004</w:t>
      </w:r>
      <w:r w:rsidRPr="00DC0370">
        <w:rPr>
          <w:i/>
        </w:rPr>
        <w:t>).</w:t>
      </w:r>
    </w:p>
    <w:p w:rsidR="003575DC" w:rsidRPr="00246BFA" w:rsidRDefault="003575DC" w:rsidP="003575DC">
      <w:pPr>
        <w:spacing w:after="0" w:line="240" w:lineRule="auto"/>
        <w:ind w:left="360" w:right="360"/>
        <w:jc w:val="both"/>
        <w:rPr>
          <w:spacing w:val="-2"/>
          <w:sz w:val="16"/>
          <w:szCs w:val="16"/>
        </w:rPr>
      </w:pPr>
    </w:p>
    <w:p w:rsidR="003575DC" w:rsidRPr="00BF18CA" w:rsidRDefault="003575DC" w:rsidP="00246BFA">
      <w:pPr>
        <w:spacing w:after="0" w:line="240" w:lineRule="auto"/>
        <w:ind w:left="270" w:right="360"/>
        <w:jc w:val="both"/>
        <w:rPr>
          <w:i/>
        </w:rPr>
      </w:pPr>
      <w:r w:rsidRPr="00BF18CA">
        <w:rPr>
          <w:i/>
        </w:rPr>
        <w:t xml:space="preserve">MENTAL HEALTH is a level of psychological well-being, or an absence of mental illness. It is the "psychological state of </w:t>
      </w:r>
      <w:r w:rsidRPr="00BF18CA">
        <w:rPr>
          <w:i/>
          <w:spacing w:val="-4"/>
        </w:rPr>
        <w:t>someone who is functioning at a satisfactory level of emotional</w:t>
      </w:r>
      <w:r w:rsidRPr="00BF18CA">
        <w:rPr>
          <w:i/>
        </w:rPr>
        <w:t xml:space="preserve"> and behavioral adjustment".  </w:t>
      </w:r>
      <w:proofErr w:type="spellStart"/>
      <w:r w:rsidRPr="00BF18CA">
        <w:rPr>
          <w:i/>
          <w:sz w:val="20"/>
          <w:szCs w:val="20"/>
        </w:rPr>
        <w:t>Widipedia</w:t>
      </w:r>
      <w:proofErr w:type="spellEnd"/>
    </w:p>
    <w:p w:rsidR="003575DC" w:rsidRPr="003575DC" w:rsidRDefault="003575DC" w:rsidP="003575DC">
      <w:pPr>
        <w:spacing w:after="0" w:line="240" w:lineRule="auto"/>
        <w:ind w:left="360" w:right="360"/>
        <w:jc w:val="both"/>
        <w:rPr>
          <w:spacing w:val="-2"/>
          <w:sz w:val="10"/>
          <w:szCs w:val="10"/>
        </w:rPr>
      </w:pPr>
    </w:p>
    <w:p w:rsidR="003575DC" w:rsidRPr="003575DC" w:rsidRDefault="003575DC" w:rsidP="003575DC">
      <w:pPr>
        <w:spacing w:after="0" w:line="240" w:lineRule="auto"/>
        <w:ind w:left="90" w:right="-90" w:hanging="90"/>
        <w:rPr>
          <w:spacing w:val="-4"/>
        </w:rPr>
      </w:pPr>
      <w:r w:rsidRPr="003575DC">
        <w:rPr>
          <w:spacing w:val="-4"/>
        </w:rPr>
        <w:t xml:space="preserve"> Millions of Americans live with various types of mental illness and mental health problems, such as social anxiety, obsessive compulsive disorder, drug addiction, and personality disorders.</w:t>
      </w:r>
    </w:p>
    <w:p w:rsidR="003575DC" w:rsidRPr="003575DC" w:rsidRDefault="003575DC" w:rsidP="003575DC">
      <w:pPr>
        <w:spacing w:after="0" w:line="240" w:lineRule="auto"/>
        <w:ind w:right="-90"/>
      </w:pPr>
      <w:r w:rsidRPr="003575DC">
        <w:t xml:space="preserve"> Mental health disorders affect an estimated 22% of American adults each year.</w:t>
      </w:r>
    </w:p>
    <w:p w:rsidR="00797E2C" w:rsidRPr="00246BFA" w:rsidRDefault="00797E2C" w:rsidP="00797E2C">
      <w:pPr>
        <w:pStyle w:val="ListParagraph"/>
        <w:spacing w:after="0" w:line="240" w:lineRule="auto"/>
        <w:ind w:left="0"/>
        <w:rPr>
          <w:rFonts w:ascii="Arial Black" w:eastAsia="Times New Roman" w:hAnsi="Arial Black"/>
          <w:b/>
          <w:color w:val="0000FF"/>
          <w:sz w:val="16"/>
          <w:szCs w:val="16"/>
          <w:u w:val="single"/>
        </w:rPr>
      </w:pPr>
    </w:p>
    <w:p w:rsidR="00797E2C" w:rsidRDefault="00797E2C" w:rsidP="00797E2C">
      <w:pPr>
        <w:pStyle w:val="ListParagraph"/>
        <w:spacing w:after="0" w:line="240" w:lineRule="auto"/>
        <w:ind w:left="0"/>
        <w:rPr>
          <w:rFonts w:eastAsia="Times New Roman"/>
          <w:u w:val="single"/>
        </w:rPr>
      </w:pPr>
      <w:r w:rsidRPr="00797E2C">
        <w:rPr>
          <w:rFonts w:ascii="Arial Black" w:eastAsia="Times New Roman" w:hAnsi="Arial Black"/>
          <w:b/>
          <w:color w:val="0000FF"/>
          <w:u w:val="single"/>
        </w:rPr>
        <w:t xml:space="preserve">DISCERNMENT </w:t>
      </w:r>
      <w:proofErr w:type="gramStart"/>
      <w:r w:rsidR="004718D1">
        <w:rPr>
          <w:rFonts w:ascii="Arial Black" w:eastAsia="Times New Roman" w:hAnsi="Arial Black"/>
          <w:b/>
          <w:color w:val="0000FF"/>
          <w:u w:val="single"/>
        </w:rPr>
        <w:t>57</w:t>
      </w:r>
      <w:r w:rsidRPr="00797E2C">
        <w:rPr>
          <w:rFonts w:ascii="Arial Black" w:eastAsia="Times New Roman" w:hAnsi="Arial Black"/>
          <w:b/>
          <w:color w:val="0000FF"/>
          <w:u w:val="single"/>
        </w:rPr>
        <w:t xml:space="preserve"> </w:t>
      </w:r>
      <w:r>
        <w:rPr>
          <w:rFonts w:ascii="Arial Black" w:eastAsia="Times New Roman" w:hAnsi="Arial Black"/>
          <w:b/>
          <w:color w:val="0000FF"/>
          <w:u w:val="single"/>
        </w:rPr>
        <w:t xml:space="preserve"> </w:t>
      </w:r>
      <w:r w:rsidRPr="00797E2C">
        <w:rPr>
          <w:rFonts w:eastAsia="Times New Roman"/>
          <w:u w:val="single"/>
        </w:rPr>
        <w:t>(</w:t>
      </w:r>
      <w:proofErr w:type="gramEnd"/>
      <w:r w:rsidRPr="00797E2C">
        <w:rPr>
          <w:rFonts w:eastAsia="Times New Roman"/>
          <w:u w:val="single"/>
        </w:rPr>
        <w:t>10-4-16)</w:t>
      </w:r>
    </w:p>
    <w:p w:rsidR="00797E2C" w:rsidRPr="00797E2C" w:rsidRDefault="00797E2C" w:rsidP="00797E2C">
      <w:pPr>
        <w:pStyle w:val="ListParagraph"/>
        <w:spacing w:after="0" w:line="240" w:lineRule="auto"/>
        <w:ind w:left="0"/>
        <w:rPr>
          <w:rFonts w:eastAsia="Times New Roman"/>
          <w:sz w:val="8"/>
          <w:szCs w:val="8"/>
          <w:u w:val="single"/>
        </w:rPr>
      </w:pPr>
    </w:p>
    <w:p w:rsidR="00797E2C" w:rsidRDefault="00797E2C" w:rsidP="00797E2C">
      <w:pPr>
        <w:spacing w:after="0" w:line="240" w:lineRule="auto"/>
        <w:ind w:right="-90"/>
      </w:pPr>
      <w:r w:rsidRPr="00797E2C">
        <w:t xml:space="preserve">There are several types of mental disorders: </w:t>
      </w:r>
    </w:p>
    <w:p w:rsidR="00797E2C" w:rsidRPr="00797E2C" w:rsidRDefault="00797E2C" w:rsidP="00797E2C">
      <w:pPr>
        <w:spacing w:after="0" w:line="240" w:lineRule="auto"/>
        <w:ind w:right="-90"/>
        <w:rPr>
          <w:sz w:val="8"/>
          <w:szCs w:val="8"/>
        </w:rPr>
      </w:pPr>
    </w:p>
    <w:p w:rsidR="00797E2C" w:rsidRPr="00797E2C" w:rsidRDefault="00797E2C" w:rsidP="00797E2C">
      <w:pPr>
        <w:spacing w:after="0" w:line="240" w:lineRule="auto"/>
        <w:ind w:right="-90"/>
      </w:pPr>
      <w:r w:rsidRPr="00797E2C">
        <w:rPr>
          <w:b/>
          <w:u w:val="single"/>
        </w:rPr>
        <w:t>ANXIETY DISORDERS</w:t>
      </w:r>
      <w:r>
        <w:t xml:space="preserve"> include</w:t>
      </w:r>
      <w:r w:rsidRPr="00797E2C">
        <w:t xml:space="preserve"> an uncommon fear, dread, or panic about something to the point that it interferes with normal functioning and it often includes physical signs of anxiety or panic, such as a rapid heartbeat and sweating. An anxiety disorder is diagnosed if the person's response is not appropriate for the situation or if the person cannot control the response.</w:t>
      </w:r>
    </w:p>
    <w:p w:rsidR="00797E2C" w:rsidRPr="00637648" w:rsidRDefault="00797E2C" w:rsidP="00797E2C">
      <w:pPr>
        <w:spacing w:after="0" w:line="240" w:lineRule="auto"/>
        <w:ind w:right="-90"/>
        <w:rPr>
          <w:sz w:val="10"/>
          <w:szCs w:val="10"/>
        </w:rPr>
      </w:pPr>
    </w:p>
    <w:p w:rsidR="00797E2C" w:rsidRPr="00797E2C" w:rsidRDefault="00797E2C" w:rsidP="00797E2C">
      <w:pPr>
        <w:spacing w:after="0" w:line="240" w:lineRule="auto"/>
        <w:ind w:right="-90"/>
      </w:pPr>
      <w:r w:rsidRPr="00797E2C">
        <w:rPr>
          <w:b/>
          <w:u w:val="single"/>
        </w:rPr>
        <w:t>MOOD DISORDERS</w:t>
      </w:r>
      <w:r w:rsidR="00943488">
        <w:rPr>
          <w:b/>
        </w:rPr>
        <w:t>,</w:t>
      </w:r>
      <w:r>
        <w:t xml:space="preserve"> </w:t>
      </w:r>
      <w:r w:rsidRPr="00797E2C">
        <w:t>also called affective disorders, involve persistent feelings of sadness or periods of feeling overly happy, or fluctuations from extreme happiness to extreme sadness. The most common mood disorders are depression, bipolar disorder, and cyclothymic disorder (relatively milder mood swings).</w:t>
      </w:r>
    </w:p>
    <w:p w:rsidR="00797E2C" w:rsidRPr="00637648" w:rsidRDefault="00797E2C" w:rsidP="00797E2C">
      <w:pPr>
        <w:spacing w:after="0" w:line="240" w:lineRule="auto"/>
        <w:ind w:right="-90"/>
        <w:rPr>
          <w:sz w:val="10"/>
          <w:szCs w:val="10"/>
        </w:rPr>
      </w:pPr>
    </w:p>
    <w:p w:rsidR="00797E2C" w:rsidRPr="00797E2C" w:rsidRDefault="00797E2C" w:rsidP="00797E2C">
      <w:pPr>
        <w:spacing w:after="0" w:line="240" w:lineRule="auto"/>
        <w:ind w:right="-90"/>
      </w:pPr>
      <w:r w:rsidRPr="00797E2C">
        <w:rPr>
          <w:b/>
          <w:u w:val="single"/>
        </w:rPr>
        <w:t>PSYCHOTIC DISORDERS</w:t>
      </w:r>
      <w:r w:rsidRPr="00797E2C">
        <w:t xml:space="preserve"> involve distorted awareness and thinking. Two of the most common symptoms of psychotic</w:t>
      </w:r>
      <w:r>
        <w:t xml:space="preserve"> disorders are hallucinations,</w:t>
      </w:r>
      <w:r w:rsidRPr="00797E2C">
        <w:t xml:space="preserve"> the experience of images or sounds that are not</w:t>
      </w:r>
      <w:r>
        <w:t xml:space="preserve"> real, such as hearing voices,</w:t>
      </w:r>
      <w:r w:rsidRPr="00797E2C">
        <w:t xml:space="preserve"> and delusions, which are false fixed beliefs that the ill person accepts as true, despite evidence to the contrary. Schizophrenia is an example of a psychotic disorder.</w:t>
      </w:r>
    </w:p>
    <w:p w:rsidR="00797E2C" w:rsidRPr="00637648" w:rsidRDefault="00797E2C" w:rsidP="00797E2C">
      <w:pPr>
        <w:spacing w:after="0" w:line="240" w:lineRule="auto"/>
        <w:ind w:right="-90"/>
        <w:rPr>
          <w:sz w:val="10"/>
          <w:szCs w:val="10"/>
        </w:rPr>
      </w:pPr>
    </w:p>
    <w:p w:rsidR="00797E2C" w:rsidRPr="00797E2C" w:rsidRDefault="00797E2C" w:rsidP="00797E2C">
      <w:pPr>
        <w:spacing w:after="0" w:line="240" w:lineRule="auto"/>
        <w:ind w:right="-90"/>
      </w:pPr>
      <w:r w:rsidRPr="00797E2C">
        <w:rPr>
          <w:b/>
          <w:u w:val="single"/>
        </w:rPr>
        <w:t>EATING DISORDERS</w:t>
      </w:r>
      <w:r w:rsidRPr="00797E2C">
        <w:rPr>
          <w:b/>
        </w:rPr>
        <w:t xml:space="preserve"> </w:t>
      </w:r>
      <w:r w:rsidRPr="00797E2C">
        <w:t>involve extreme emotions, attitudes, and behaviors involving weight and food. Anorexia nervosa, bulimia nervosa, and binge eating disorder are the most common eating disorders. More people die of anorexia than any other mental disorder.</w:t>
      </w:r>
    </w:p>
    <w:p w:rsidR="00797E2C" w:rsidRPr="00637648" w:rsidRDefault="00797E2C" w:rsidP="00797E2C">
      <w:pPr>
        <w:spacing w:after="0" w:line="240" w:lineRule="auto"/>
        <w:ind w:right="-90"/>
        <w:rPr>
          <w:sz w:val="10"/>
          <w:szCs w:val="10"/>
        </w:rPr>
      </w:pPr>
    </w:p>
    <w:p w:rsidR="00797E2C" w:rsidRPr="00797E2C" w:rsidRDefault="00797E2C" w:rsidP="00797E2C">
      <w:pPr>
        <w:spacing w:after="0" w:line="240" w:lineRule="auto"/>
        <w:ind w:right="-90"/>
      </w:pPr>
      <w:r w:rsidRPr="00797E2C">
        <w:rPr>
          <w:b/>
          <w:u w:val="single"/>
        </w:rPr>
        <w:t>IMPULSE CONTROL AND ADDICTION DISORDERS</w:t>
      </w:r>
      <w:r w:rsidRPr="00797E2C">
        <w:rPr>
          <w:b/>
        </w:rPr>
        <w:t xml:space="preserve"> </w:t>
      </w:r>
      <w:r w:rsidR="00943488">
        <w:t>describe conditions</w:t>
      </w:r>
      <w:r>
        <w:t xml:space="preserve"> p</w:t>
      </w:r>
      <w:r w:rsidRPr="00797E2C">
        <w:t>eople</w:t>
      </w:r>
      <w:r w:rsidR="00943488">
        <w:t xml:space="preserve"> have</w:t>
      </w:r>
      <w:r w:rsidRPr="00797E2C">
        <w:t xml:space="preserve"> who are unable to resist urges, or impulses, to perform acts that could be harmful to themselves or others. Pyromania (starting fires), kleptomania (stealing), and compulsive gambling are examples of impulse control disorders. </w:t>
      </w:r>
    </w:p>
    <w:p w:rsidR="00797E2C" w:rsidRPr="00637648" w:rsidRDefault="00797E2C" w:rsidP="00797E2C">
      <w:pPr>
        <w:spacing w:after="0" w:line="240" w:lineRule="auto"/>
        <w:ind w:right="-90"/>
        <w:rPr>
          <w:sz w:val="10"/>
          <w:szCs w:val="10"/>
        </w:rPr>
      </w:pPr>
    </w:p>
    <w:p w:rsidR="00797E2C" w:rsidRPr="00797E2C" w:rsidRDefault="00797E2C" w:rsidP="00797E2C">
      <w:pPr>
        <w:spacing w:after="0" w:line="240" w:lineRule="auto"/>
        <w:ind w:right="-90"/>
      </w:pPr>
      <w:r w:rsidRPr="00797E2C">
        <w:t>Alcohol and drug are common obj</w:t>
      </w:r>
      <w:r>
        <w:t>ects of addiction</w:t>
      </w:r>
      <w:r w:rsidRPr="00797E2C">
        <w:t>. Often, people with these disorders become so involved with the objects of their addiction that they begin to ignore responsibilities and relationships.</w:t>
      </w:r>
    </w:p>
    <w:p w:rsidR="00797E2C" w:rsidRPr="00637648" w:rsidRDefault="00797E2C" w:rsidP="00797E2C">
      <w:pPr>
        <w:spacing w:after="0" w:line="240" w:lineRule="auto"/>
        <w:ind w:right="-90"/>
        <w:rPr>
          <w:sz w:val="10"/>
          <w:szCs w:val="10"/>
        </w:rPr>
      </w:pPr>
    </w:p>
    <w:p w:rsidR="00797E2C" w:rsidRPr="00797E2C" w:rsidRDefault="00797E2C" w:rsidP="00797E2C">
      <w:pPr>
        <w:spacing w:after="0" w:line="240" w:lineRule="auto"/>
        <w:ind w:right="-90"/>
      </w:pPr>
      <w:r w:rsidRPr="00797E2C">
        <w:rPr>
          <w:b/>
          <w:u w:val="single"/>
        </w:rPr>
        <w:t>PERSONALITY DISORDERS</w:t>
      </w:r>
      <w:r>
        <w:t xml:space="preserve"> occur in p</w:t>
      </w:r>
      <w:r w:rsidRPr="00797E2C">
        <w:t>eople whose personality traits cause problems in work, school, or social relationships.</w:t>
      </w:r>
      <w:r w:rsidR="00943488">
        <w:t xml:space="preserve"> Their</w:t>
      </w:r>
      <w:r w:rsidRPr="00797E2C">
        <w:t xml:space="preserve"> behavior significantly differs from the expectations of society and are so rigid that they interfere with the person's normal functioning. Examples include antisocial personality disorder, obsessive-compulsive personality disorder, and paranoid personality disorder.</w:t>
      </w:r>
    </w:p>
    <w:p w:rsidR="00797E2C" w:rsidRPr="00637648" w:rsidRDefault="00797E2C" w:rsidP="00797E2C">
      <w:pPr>
        <w:spacing w:after="0" w:line="240" w:lineRule="auto"/>
        <w:ind w:right="-90"/>
        <w:rPr>
          <w:sz w:val="10"/>
          <w:szCs w:val="10"/>
        </w:rPr>
      </w:pPr>
    </w:p>
    <w:p w:rsidR="00246BFA" w:rsidRDefault="00943488" w:rsidP="00797E2C">
      <w:pPr>
        <w:spacing w:after="0" w:line="240" w:lineRule="auto"/>
        <w:ind w:right="-90"/>
      </w:pPr>
      <w:r w:rsidRPr="00943488">
        <w:rPr>
          <w:b/>
          <w:u w:val="single"/>
        </w:rPr>
        <w:t>OBSESSIVE-COMPULSIVE DISORDER (OCD</w:t>
      </w:r>
      <w:r w:rsidRPr="00943488">
        <w:rPr>
          <w:b/>
        </w:rPr>
        <w:t>)</w:t>
      </w:r>
      <w:r w:rsidRPr="00797E2C">
        <w:t xml:space="preserve"> </w:t>
      </w:r>
      <w:r>
        <w:t>describe people who</w:t>
      </w:r>
      <w:r w:rsidR="00797E2C" w:rsidRPr="00797E2C">
        <w:t xml:space="preserve"> are plagued by constant thoughts or fears that cause them to perform certain rituals or routines. </w:t>
      </w:r>
    </w:p>
    <w:p w:rsidR="00246BFA" w:rsidRDefault="00246BFA" w:rsidP="00797E2C">
      <w:pPr>
        <w:spacing w:after="0" w:line="240" w:lineRule="auto"/>
        <w:ind w:right="-90"/>
      </w:pPr>
    </w:p>
    <w:p w:rsidR="00246BFA" w:rsidRDefault="00246BFA" w:rsidP="00797E2C">
      <w:pPr>
        <w:spacing w:after="0" w:line="240" w:lineRule="auto"/>
        <w:ind w:right="-90"/>
      </w:pPr>
      <w:r>
        <w:lastRenderedPageBreak/>
        <w:tab/>
      </w:r>
      <w:r>
        <w:tab/>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r>
        <w:t>DISCERNMENT, pg. 102</w:t>
      </w:r>
    </w:p>
    <w:p w:rsidR="00797E2C" w:rsidRPr="00797E2C" w:rsidRDefault="00797E2C" w:rsidP="00797E2C">
      <w:pPr>
        <w:spacing w:after="0" w:line="240" w:lineRule="auto"/>
        <w:ind w:right="-90"/>
      </w:pPr>
      <w:r w:rsidRPr="00797E2C">
        <w:t>The disturbing thoughts are called obsessions, and the rituals are called compulsions. An example is a person with an unreasonable fear of germs who constantly washes his or her hands</w:t>
      </w:r>
    </w:p>
    <w:p w:rsidR="00797E2C" w:rsidRPr="00637648" w:rsidRDefault="00797E2C" w:rsidP="00797E2C">
      <w:pPr>
        <w:spacing w:after="0" w:line="240" w:lineRule="auto"/>
        <w:ind w:right="-90"/>
        <w:rPr>
          <w:sz w:val="10"/>
          <w:szCs w:val="10"/>
        </w:rPr>
      </w:pPr>
    </w:p>
    <w:p w:rsidR="00797E2C" w:rsidRPr="00797E2C" w:rsidRDefault="00943488" w:rsidP="00797E2C">
      <w:pPr>
        <w:spacing w:after="0" w:line="240" w:lineRule="auto"/>
        <w:ind w:right="-90"/>
      </w:pPr>
      <w:r w:rsidRPr="00943488">
        <w:rPr>
          <w:b/>
          <w:u w:val="single"/>
        </w:rPr>
        <w:t>POST-TRAUMATIC STRESS DISORDER (PTSD</w:t>
      </w:r>
      <w:r w:rsidRPr="00943488">
        <w:rPr>
          <w:b/>
        </w:rPr>
        <w:t>)</w:t>
      </w:r>
      <w:r w:rsidR="00797E2C" w:rsidRPr="00797E2C">
        <w:t xml:space="preserve"> is a condition that can develop following a traumatic and/or terrifying event, such as a sexual or physical assault, the unexpected death of a loved one, a natural disaster, or </w:t>
      </w:r>
      <w:r>
        <w:t>the horrifying trauma of combat</w:t>
      </w:r>
      <w:r w:rsidR="00797E2C" w:rsidRPr="00797E2C">
        <w:t>. People with PTSD often have lasting and frightening thoughts and memories of the event, and tend to be emotionally numb.</w:t>
      </w:r>
    </w:p>
    <w:p w:rsidR="00797E2C" w:rsidRPr="00637648" w:rsidRDefault="00797E2C" w:rsidP="00797E2C">
      <w:pPr>
        <w:spacing w:after="0" w:line="240" w:lineRule="auto"/>
        <w:ind w:right="-90"/>
        <w:rPr>
          <w:sz w:val="10"/>
          <w:szCs w:val="10"/>
        </w:rPr>
      </w:pPr>
    </w:p>
    <w:p w:rsidR="00797E2C" w:rsidRPr="00797E2C" w:rsidRDefault="00943488" w:rsidP="00797E2C">
      <w:pPr>
        <w:spacing w:after="0" w:line="240" w:lineRule="auto"/>
        <w:ind w:right="-90"/>
      </w:pPr>
      <w:r w:rsidRPr="00943488">
        <w:rPr>
          <w:b/>
          <w:u w:val="single"/>
        </w:rPr>
        <w:t>STRESS RESPONSE SYNDROMES</w:t>
      </w:r>
      <w:r>
        <w:rPr>
          <w:b/>
        </w:rPr>
        <w:t>,</w:t>
      </w:r>
      <w:r>
        <w:t xml:space="preserve"> </w:t>
      </w:r>
      <w:r w:rsidR="00797E2C" w:rsidRPr="00797E2C">
        <w:t>forme</w:t>
      </w:r>
      <w:r>
        <w:t>rly called adjustment disorders,</w:t>
      </w:r>
      <w:r w:rsidR="00797E2C" w:rsidRPr="00797E2C">
        <w:t xml:space="preserve"> occur when a person develops emotional or behavioral symptoms in response to a stressful event or situation.</w:t>
      </w:r>
    </w:p>
    <w:p w:rsidR="00797E2C" w:rsidRPr="00637648" w:rsidRDefault="00797E2C" w:rsidP="00797E2C">
      <w:pPr>
        <w:spacing w:after="0" w:line="240" w:lineRule="auto"/>
        <w:ind w:right="-90"/>
        <w:rPr>
          <w:sz w:val="10"/>
          <w:szCs w:val="10"/>
        </w:rPr>
      </w:pPr>
    </w:p>
    <w:p w:rsidR="00797E2C" w:rsidRPr="00797E2C" w:rsidRDefault="00943488" w:rsidP="00797E2C">
      <w:pPr>
        <w:spacing w:after="0" w:line="240" w:lineRule="auto"/>
        <w:ind w:right="-90"/>
      </w:pPr>
      <w:r w:rsidRPr="00943488">
        <w:rPr>
          <w:b/>
          <w:u w:val="single"/>
        </w:rPr>
        <w:t>DISSOCIATIVE DISORDERS</w:t>
      </w:r>
      <w:r w:rsidRPr="00797E2C">
        <w:t xml:space="preserve"> </w:t>
      </w:r>
      <w:r>
        <w:t>describes people who</w:t>
      </w:r>
      <w:r w:rsidR="00797E2C" w:rsidRPr="00797E2C">
        <w:t xml:space="preserve"> suffer severe disturbances or changes in memory, consciousness, identity, and general awareness of themselves and their surroundings.</w:t>
      </w:r>
    </w:p>
    <w:p w:rsidR="00797E2C" w:rsidRPr="00637648" w:rsidRDefault="00797E2C" w:rsidP="00797E2C">
      <w:pPr>
        <w:spacing w:after="0" w:line="240" w:lineRule="auto"/>
        <w:ind w:right="-90"/>
        <w:rPr>
          <w:sz w:val="10"/>
          <w:szCs w:val="10"/>
        </w:rPr>
      </w:pPr>
    </w:p>
    <w:p w:rsidR="00797E2C" w:rsidRPr="00797E2C" w:rsidRDefault="00943488" w:rsidP="00797E2C">
      <w:pPr>
        <w:spacing w:after="0" w:line="240" w:lineRule="auto"/>
        <w:ind w:right="-90"/>
      </w:pPr>
      <w:r w:rsidRPr="00943488">
        <w:rPr>
          <w:b/>
          <w:u w:val="single"/>
        </w:rPr>
        <w:t>FACTITIOUS DISORDERS</w:t>
      </w:r>
      <w:r>
        <w:t xml:space="preserve"> </w:t>
      </w:r>
      <w:r w:rsidR="00797E2C" w:rsidRPr="00797E2C">
        <w:t>are conditions in which a person knowingly and intentionally cr</w:t>
      </w:r>
      <w:r>
        <w:t xml:space="preserve">eates or complains of physical </w:t>
      </w:r>
      <w:r w:rsidR="00797E2C" w:rsidRPr="00797E2C">
        <w:t>symptoms in order to place the individual in the role of a patient or a person in need of help.</w:t>
      </w:r>
      <w:r>
        <w:t xml:space="preserve"> </w:t>
      </w:r>
      <w:r w:rsidR="00797E2C" w:rsidRPr="00943488">
        <w:t>We use to call a person like this a hypochondriac.</w:t>
      </w:r>
    </w:p>
    <w:p w:rsidR="00797E2C" w:rsidRPr="00637648" w:rsidRDefault="00797E2C" w:rsidP="00797E2C">
      <w:pPr>
        <w:spacing w:after="0" w:line="240" w:lineRule="auto"/>
        <w:ind w:right="-90"/>
        <w:rPr>
          <w:sz w:val="10"/>
          <w:szCs w:val="10"/>
        </w:rPr>
      </w:pPr>
    </w:p>
    <w:p w:rsidR="00797E2C" w:rsidRPr="00797E2C" w:rsidRDefault="00DC0370" w:rsidP="00797E2C">
      <w:pPr>
        <w:spacing w:after="0" w:line="240" w:lineRule="auto"/>
        <w:ind w:right="-90"/>
      </w:pPr>
      <w:r>
        <w:rPr>
          <w:b/>
          <w:u w:val="single"/>
        </w:rPr>
        <w:t xml:space="preserve">SEXUAL </w:t>
      </w:r>
      <w:proofErr w:type="gramStart"/>
      <w:r>
        <w:rPr>
          <w:b/>
          <w:u w:val="single"/>
        </w:rPr>
        <w:t xml:space="preserve">&amp; </w:t>
      </w:r>
      <w:r w:rsidR="00943488" w:rsidRPr="00943488">
        <w:rPr>
          <w:b/>
          <w:u w:val="single"/>
        </w:rPr>
        <w:t xml:space="preserve"> GENDER</w:t>
      </w:r>
      <w:proofErr w:type="gramEnd"/>
      <w:r w:rsidR="00943488" w:rsidRPr="00943488">
        <w:rPr>
          <w:b/>
          <w:u w:val="single"/>
        </w:rPr>
        <w:t xml:space="preserve"> DISORDERS</w:t>
      </w:r>
      <w:r w:rsidR="00943488" w:rsidRPr="00797E2C">
        <w:t xml:space="preserve"> </w:t>
      </w:r>
      <w:r w:rsidR="00943488">
        <w:t>are problems</w:t>
      </w:r>
      <w:r w:rsidR="00797E2C" w:rsidRPr="00797E2C">
        <w:t xml:space="preserve"> that affect sexual desire, performance, and behavior. Sexual dysfunction, gender identity disorder, and the </w:t>
      </w:r>
      <w:proofErr w:type="spellStart"/>
      <w:r w:rsidR="00797E2C" w:rsidRPr="00797E2C">
        <w:t>paraphilias</w:t>
      </w:r>
      <w:proofErr w:type="spellEnd"/>
      <w:r w:rsidR="00797E2C" w:rsidRPr="00797E2C">
        <w:t xml:space="preserve"> are examples of sexual and gender disorders.</w:t>
      </w:r>
      <w:r w:rsidR="00943488">
        <w:t xml:space="preserve"> </w:t>
      </w:r>
      <w:proofErr w:type="spellStart"/>
      <w:r w:rsidR="00797E2C" w:rsidRPr="00943488">
        <w:t>Paraphilias</w:t>
      </w:r>
      <w:proofErr w:type="spellEnd"/>
      <w:r w:rsidR="00797E2C" w:rsidRPr="00943488">
        <w:t xml:space="preserve"> are people with a preference for or obsession with unusual sexual practices, as pedophilia, sadomasochism, or exhibitionism.</w:t>
      </w:r>
    </w:p>
    <w:p w:rsidR="00797E2C" w:rsidRPr="00637648" w:rsidRDefault="00797E2C" w:rsidP="00797E2C">
      <w:pPr>
        <w:spacing w:after="0" w:line="240" w:lineRule="auto"/>
        <w:ind w:right="-90"/>
        <w:rPr>
          <w:sz w:val="10"/>
          <w:szCs w:val="10"/>
        </w:rPr>
      </w:pPr>
    </w:p>
    <w:p w:rsidR="00797E2C" w:rsidRPr="00797E2C" w:rsidRDefault="00943488" w:rsidP="00797E2C">
      <w:pPr>
        <w:spacing w:after="0" w:line="240" w:lineRule="auto"/>
        <w:ind w:right="-90"/>
        <w:rPr>
          <w:spacing w:val="-4"/>
        </w:rPr>
      </w:pPr>
      <w:r w:rsidRPr="00943488">
        <w:rPr>
          <w:b/>
          <w:u w:val="single"/>
        </w:rPr>
        <w:t>TIC DISORDERS</w:t>
      </w:r>
      <w:r w:rsidRPr="00797E2C">
        <w:t xml:space="preserve"> </w:t>
      </w:r>
      <w:r>
        <w:t>occur in people described as</w:t>
      </w:r>
      <w:r w:rsidR="00637648">
        <w:t xml:space="preserve"> </w:t>
      </w:r>
      <w:r>
        <w:t>making</w:t>
      </w:r>
      <w:r w:rsidR="00797E2C" w:rsidRPr="00797E2C">
        <w:t xml:space="preserve"> sounds or displaying non-purposeful body movements that are repeated, quick, </w:t>
      </w:r>
      <w:r>
        <w:t xml:space="preserve">sudden, and/or uncontrollable. </w:t>
      </w:r>
      <w:r w:rsidR="00797E2C" w:rsidRPr="00797E2C">
        <w:t xml:space="preserve">Sounds that are made involuntarily are called </w:t>
      </w:r>
      <w:r>
        <w:rPr>
          <w:spacing w:val="-4"/>
        </w:rPr>
        <w:t>vocal tics.</w:t>
      </w:r>
      <w:r w:rsidR="00797E2C" w:rsidRPr="00797E2C">
        <w:rPr>
          <w:spacing w:val="-4"/>
        </w:rPr>
        <w:t xml:space="preserve"> Tourette's syndrome is an example of a tic disorder.</w:t>
      </w:r>
    </w:p>
    <w:p w:rsidR="00797E2C" w:rsidRPr="00637648" w:rsidRDefault="00797E2C" w:rsidP="00797E2C">
      <w:pPr>
        <w:spacing w:after="0" w:line="240" w:lineRule="auto"/>
        <w:ind w:right="-90"/>
        <w:rPr>
          <w:sz w:val="10"/>
          <w:szCs w:val="10"/>
        </w:rPr>
      </w:pPr>
    </w:p>
    <w:p w:rsidR="00797E2C" w:rsidRPr="00797E2C" w:rsidRDefault="00797E2C" w:rsidP="00797E2C">
      <w:pPr>
        <w:spacing w:after="0" w:line="240" w:lineRule="auto"/>
        <w:ind w:right="-90"/>
      </w:pPr>
      <w:r w:rsidRPr="00797E2C">
        <w:t>Other diseases or conditions, including various sleep-related problems and many forms of dementia, including Alzheimer's disease, are sometimes classified as mental illnesses, because they involve the brain.</w:t>
      </w:r>
      <w:r w:rsidR="00DC0370">
        <w:t xml:space="preserve">  </w:t>
      </w:r>
      <w:r w:rsidRPr="00DC0370">
        <w:rPr>
          <w:color w:val="0000FF"/>
          <w:u w:val="single"/>
        </w:rPr>
        <w:t>http://www.webmd.com/mental-health/mental-health-types-illness</w:t>
      </w:r>
      <w:r w:rsidR="00DC0370">
        <w:t xml:space="preserve"> </w:t>
      </w:r>
    </w:p>
    <w:p w:rsidR="00797E2C" w:rsidRPr="00637648" w:rsidRDefault="00797E2C" w:rsidP="00797E2C">
      <w:pPr>
        <w:spacing w:after="0" w:line="240" w:lineRule="auto"/>
        <w:ind w:right="-90"/>
        <w:rPr>
          <w:sz w:val="10"/>
          <w:szCs w:val="10"/>
        </w:rPr>
      </w:pPr>
    </w:p>
    <w:p w:rsidR="00797E2C" w:rsidRPr="00797E2C" w:rsidRDefault="00797E2C" w:rsidP="00797E2C">
      <w:pPr>
        <w:spacing w:after="0" w:line="240" w:lineRule="auto"/>
        <w:ind w:right="-90"/>
      </w:pPr>
      <w:r w:rsidRPr="00797E2C">
        <w:t>The word “mentality” and “mental” is not found in the Bible but the word “mind” is used in the NASV seventy five times in the NT an one hundred times in the OT.</w:t>
      </w:r>
    </w:p>
    <w:p w:rsidR="00797E2C" w:rsidRPr="00637648" w:rsidRDefault="00797E2C" w:rsidP="00797E2C">
      <w:pPr>
        <w:spacing w:after="0" w:line="240" w:lineRule="auto"/>
        <w:ind w:right="-90"/>
        <w:rPr>
          <w:sz w:val="10"/>
          <w:szCs w:val="10"/>
        </w:rPr>
      </w:pPr>
    </w:p>
    <w:p w:rsidR="00797E2C" w:rsidRDefault="00797E2C" w:rsidP="00637648">
      <w:pPr>
        <w:spacing w:after="0" w:line="240" w:lineRule="auto"/>
        <w:ind w:left="270" w:right="270"/>
        <w:jc w:val="both"/>
        <w:rPr>
          <w:i/>
        </w:rPr>
      </w:pPr>
      <w:r w:rsidRPr="00797E2C">
        <w:rPr>
          <w:b/>
          <w:i/>
        </w:rPr>
        <w:t>MIND</w:t>
      </w:r>
      <w:r w:rsidRPr="00797E2C">
        <w:rPr>
          <w:i/>
        </w:rPr>
        <w:t>, the English translation of various Hebrew and Greek words denoting the human capacity for contemplation, judg</w:t>
      </w:r>
      <w:r w:rsidR="00637648">
        <w:rPr>
          <w:i/>
        </w:rPr>
        <w:t>e</w:t>
      </w:r>
      <w:r w:rsidRPr="00797E2C">
        <w:rPr>
          <w:i/>
        </w:rPr>
        <w:t xml:space="preserve">ment, and intention. Although the Hebrew language had no word for mind, several Hebrew words are sometimes translated as “mind.” The word for HEART frequently means “mind” (Deut. 30:1; Jer. 19:5). The word for SOUL is sometimes used similarly (1 Chr. 28:9). </w:t>
      </w:r>
    </w:p>
    <w:p w:rsidR="00637648" w:rsidRPr="00637648" w:rsidRDefault="00637648" w:rsidP="00637648">
      <w:pPr>
        <w:spacing w:after="0" w:line="240" w:lineRule="auto"/>
        <w:ind w:left="270" w:right="270"/>
        <w:jc w:val="both"/>
        <w:rPr>
          <w:sz w:val="10"/>
          <w:szCs w:val="10"/>
        </w:rPr>
      </w:pPr>
    </w:p>
    <w:p w:rsidR="00DC0370" w:rsidRDefault="00797E2C" w:rsidP="00637648">
      <w:pPr>
        <w:spacing w:after="0" w:line="240" w:lineRule="auto"/>
        <w:ind w:left="270" w:right="270"/>
        <w:jc w:val="both"/>
        <w:rPr>
          <w:i/>
        </w:rPr>
      </w:pPr>
      <w:r w:rsidRPr="00797E2C">
        <w:rPr>
          <w:i/>
        </w:rPr>
        <w:t>Four separate Greek words account for nearly all instances of “mind” in the New Testament. They all mean much the same thing: understanding, thought, mind, reason. While today we think of a person’s mind in a morally neutral way, in the New Testament the mind was clearly thought of as either good or evil. Negatively, the mind may be “hardened” (2 Cor. 3:14), “blinded” (2 Cor. 4:4), “corrupt” (2 Tim. 3:8), and “debased” (Rom. 1:28). On the positive side, humans may have minds that are renewed (Rom. 12:2) and pure (2 Pet. 3:1). They may love God with all their minds (Matt. 22:37; Mark 12:30; Luke 10:27) and have God’s laws implanted in their minds (Heb. 8:10). Since Christians have “the mind of Christ” (1 Cor. 2:16), they are instructed to be united in mind (Rom. 12:16; 1 Pet. 3:8</w:t>
      </w:r>
      <w:r w:rsidR="00DC0370">
        <w:rPr>
          <w:i/>
        </w:rPr>
        <w:t>).</w:t>
      </w:r>
    </w:p>
    <w:p w:rsidR="00DC0370" w:rsidRPr="00892B37" w:rsidRDefault="00DC0370" w:rsidP="00892B37">
      <w:pPr>
        <w:spacing w:after="0" w:line="240" w:lineRule="auto"/>
        <w:ind w:right="-90"/>
        <w:rPr>
          <w:sz w:val="6"/>
          <w:szCs w:val="6"/>
        </w:rPr>
      </w:pPr>
    </w:p>
    <w:p w:rsidR="00797E2C" w:rsidRPr="00892B37" w:rsidRDefault="00797E2C" w:rsidP="00637648">
      <w:pPr>
        <w:spacing w:after="0" w:line="240" w:lineRule="auto"/>
        <w:ind w:left="270" w:right="270"/>
        <w:jc w:val="both"/>
        <w:rPr>
          <w:i/>
          <w:sz w:val="20"/>
          <w:szCs w:val="20"/>
        </w:rPr>
      </w:pPr>
      <w:r w:rsidRPr="00892B37">
        <w:rPr>
          <w:i/>
          <w:sz w:val="20"/>
          <w:szCs w:val="20"/>
        </w:rPr>
        <w:t>Ronald F. Youngblood, F. F. Bruce, and R. K. Harrison, Thomas Nelson Publishers, eds., Nelson’s New Illustrated Bible Dictionary (Nashville, TN: Thomas Nelson, Inc., 1995).</w:t>
      </w:r>
    </w:p>
    <w:p w:rsidR="00797E2C" w:rsidRPr="00637648" w:rsidRDefault="00797E2C" w:rsidP="00637648">
      <w:pPr>
        <w:spacing w:after="0" w:line="240" w:lineRule="auto"/>
        <w:ind w:left="270" w:right="270"/>
        <w:jc w:val="both"/>
        <w:rPr>
          <w:sz w:val="10"/>
          <w:szCs w:val="10"/>
        </w:rPr>
      </w:pPr>
    </w:p>
    <w:p w:rsidR="00797E2C" w:rsidRPr="00797E2C" w:rsidRDefault="00797E2C" w:rsidP="00637648">
      <w:pPr>
        <w:spacing w:after="0" w:line="240" w:lineRule="auto"/>
        <w:ind w:left="270" w:right="270"/>
        <w:jc w:val="both"/>
        <w:rPr>
          <w:i/>
        </w:rPr>
      </w:pPr>
      <w:r w:rsidRPr="00797E2C">
        <w:rPr>
          <w:i/>
        </w:rPr>
        <w:t xml:space="preserve">The fallen human mind is in conflict with the mind of God but it </w:t>
      </w:r>
      <w:r w:rsidRPr="00797E2C">
        <w:rPr>
          <w:i/>
          <w:spacing w:val="-2"/>
        </w:rPr>
        <w:t>is nevertheless capable of knowing God, and of being changed</w:t>
      </w:r>
      <w:r w:rsidRPr="00797E2C">
        <w:rPr>
          <w:i/>
        </w:rPr>
        <w:t xml:space="preserve"> and renewed by him.</w:t>
      </w:r>
    </w:p>
    <w:p w:rsidR="00797E2C" w:rsidRPr="00637648" w:rsidRDefault="00797E2C" w:rsidP="00637648">
      <w:pPr>
        <w:spacing w:after="0" w:line="240" w:lineRule="auto"/>
        <w:ind w:left="270" w:right="270"/>
        <w:jc w:val="both"/>
        <w:rPr>
          <w:sz w:val="10"/>
          <w:szCs w:val="10"/>
        </w:rPr>
      </w:pPr>
    </w:p>
    <w:p w:rsidR="00637648" w:rsidRDefault="00797E2C" w:rsidP="00637648">
      <w:pPr>
        <w:spacing w:after="0" w:line="240" w:lineRule="auto"/>
        <w:ind w:left="270" w:right="270"/>
        <w:jc w:val="both"/>
      </w:pPr>
      <w:r w:rsidRPr="00797E2C">
        <w:rPr>
          <w:i/>
        </w:rPr>
        <w:t>In the NT, Paul is especially concerned that the Christian’s mind be transformed by a renewed dedication to the will of God (Rom. 12:2).</w:t>
      </w:r>
      <w:r w:rsidRPr="00797E2C">
        <w:t xml:space="preserve"> </w:t>
      </w:r>
    </w:p>
    <w:p w:rsidR="00637648" w:rsidRPr="00DC0370" w:rsidRDefault="00637648" w:rsidP="00DC0370">
      <w:pPr>
        <w:spacing w:after="0" w:line="240" w:lineRule="auto"/>
        <w:ind w:right="-90"/>
        <w:rPr>
          <w:sz w:val="6"/>
          <w:szCs w:val="6"/>
        </w:rPr>
      </w:pPr>
    </w:p>
    <w:p w:rsidR="00797E2C" w:rsidRPr="00637648" w:rsidRDefault="00797E2C" w:rsidP="00637648">
      <w:pPr>
        <w:spacing w:after="0" w:line="240" w:lineRule="auto"/>
        <w:ind w:left="270" w:right="270"/>
        <w:jc w:val="both"/>
        <w:rPr>
          <w:i/>
          <w:sz w:val="20"/>
          <w:szCs w:val="20"/>
        </w:rPr>
      </w:pPr>
      <w:r w:rsidRPr="00637648">
        <w:rPr>
          <w:i/>
          <w:sz w:val="20"/>
          <w:szCs w:val="20"/>
        </w:rPr>
        <w:t xml:space="preserve">Paul J. </w:t>
      </w:r>
      <w:proofErr w:type="spellStart"/>
      <w:r w:rsidRPr="00637648">
        <w:rPr>
          <w:i/>
          <w:sz w:val="20"/>
          <w:szCs w:val="20"/>
        </w:rPr>
        <w:t>Achtemeier</w:t>
      </w:r>
      <w:proofErr w:type="spellEnd"/>
      <w:r w:rsidRPr="00637648">
        <w:rPr>
          <w:i/>
          <w:sz w:val="20"/>
          <w:szCs w:val="20"/>
        </w:rPr>
        <w:t>, Harper &amp; Row and Society of Biblical Literature, Harper’s Bible Dictionary (San Francisco: Harper &amp; Row, 1985), 637–638.</w:t>
      </w:r>
    </w:p>
    <w:p w:rsidR="00797E2C" w:rsidRPr="00246BFA" w:rsidRDefault="00246BFA" w:rsidP="00797E2C">
      <w:pPr>
        <w:spacing w:after="0" w:line="240" w:lineRule="auto"/>
        <w:ind w:right="-90"/>
      </w:pPr>
      <w:r>
        <w:lastRenderedPageBreak/>
        <w:tab/>
      </w:r>
      <w:r>
        <w:tab/>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r>
        <w:t>DISCERNMENT, pg. 103</w:t>
      </w:r>
    </w:p>
    <w:p w:rsidR="00797E2C" w:rsidRPr="00797E2C" w:rsidRDefault="00797E2C" w:rsidP="00797E2C">
      <w:pPr>
        <w:spacing w:after="0" w:line="240" w:lineRule="auto"/>
        <w:ind w:right="-90"/>
        <w:rPr>
          <w:b/>
          <w:i/>
        </w:rPr>
      </w:pPr>
      <w:r w:rsidRPr="00797E2C">
        <w:rPr>
          <w:b/>
          <w:i/>
          <w:u w:val="single"/>
        </w:rPr>
        <w:t>Romans 12:2</w:t>
      </w:r>
      <w:r w:rsidRPr="00797E2C">
        <w:rPr>
          <w:b/>
          <w:i/>
        </w:rPr>
        <w:t xml:space="preserve">  </w:t>
      </w:r>
      <w:r w:rsidR="00637648">
        <w:rPr>
          <w:b/>
          <w:i/>
        </w:rPr>
        <w:t xml:space="preserve"> </w:t>
      </w:r>
      <w:r w:rsidRPr="00892B37">
        <w:rPr>
          <w:b/>
          <w:i/>
        </w:rPr>
        <w:t xml:space="preserve">And </w:t>
      </w:r>
      <w:r w:rsidRPr="00892B37">
        <w:rPr>
          <w:i/>
        </w:rPr>
        <w:t>do</w:t>
      </w:r>
      <w:r w:rsidRPr="00797E2C">
        <w:rPr>
          <w:b/>
          <w:i/>
        </w:rPr>
        <w:t xml:space="preserve"> not be conformed to this world, but be transformed by the</w:t>
      </w:r>
      <w:r w:rsidR="00892B37">
        <w:rPr>
          <w:b/>
          <w:i/>
        </w:rPr>
        <w:t xml:space="preserve"> renewing of your mind</w:t>
      </w:r>
      <w:r w:rsidRPr="00797E2C">
        <w:rPr>
          <w:b/>
          <w:i/>
        </w:rPr>
        <w:t>, that you may prove what is that good and acceptable and perfect will of God.</w:t>
      </w:r>
    </w:p>
    <w:p w:rsidR="00797E2C" w:rsidRPr="00637648" w:rsidRDefault="00797E2C" w:rsidP="00637648">
      <w:pPr>
        <w:spacing w:after="0" w:line="240" w:lineRule="auto"/>
        <w:ind w:left="270" w:right="270"/>
        <w:jc w:val="both"/>
        <w:rPr>
          <w:sz w:val="10"/>
          <w:szCs w:val="10"/>
        </w:rPr>
      </w:pPr>
    </w:p>
    <w:p w:rsidR="00797E2C" w:rsidRPr="00797E2C" w:rsidRDefault="00797E2C" w:rsidP="00797E2C">
      <w:pPr>
        <w:spacing w:after="0" w:line="240" w:lineRule="auto"/>
        <w:ind w:right="-90"/>
        <w:rPr>
          <w:spacing w:val="-2"/>
        </w:rPr>
      </w:pPr>
      <w:r w:rsidRPr="00797E2C">
        <w:rPr>
          <w:spacing w:val="-2"/>
        </w:rPr>
        <w:t xml:space="preserve">So every believer has the potential and the responsibility to renew his or her mind but very few do it. The reason is that it is done over a period of time, in fact, a lifetime. It takes consistency and commitment to put in the time it takes to renew our minds. </w:t>
      </w:r>
    </w:p>
    <w:p w:rsidR="00797E2C" w:rsidRPr="00637648" w:rsidRDefault="00797E2C" w:rsidP="00637648">
      <w:pPr>
        <w:spacing w:after="0" w:line="240" w:lineRule="auto"/>
        <w:ind w:left="270" w:right="270"/>
        <w:jc w:val="both"/>
        <w:rPr>
          <w:sz w:val="10"/>
          <w:szCs w:val="10"/>
        </w:rPr>
      </w:pPr>
    </w:p>
    <w:p w:rsidR="00797E2C" w:rsidRPr="00797E2C" w:rsidRDefault="00797E2C" w:rsidP="00892B37">
      <w:pPr>
        <w:spacing w:after="0" w:line="240" w:lineRule="auto"/>
        <w:ind w:left="270" w:right="360"/>
        <w:jc w:val="both"/>
        <w:rPr>
          <w:i/>
        </w:rPr>
      </w:pPr>
      <w:r w:rsidRPr="00797E2C">
        <w:rPr>
          <w:i/>
        </w:rPr>
        <w:t xml:space="preserve">As intellect, mind makes possible the critical appraisal and selection of differing opinions. In this sense, mind may also describe one’s own mind-set, attitude, or characteristic point of view (e.g., Phil. 2:2-5). </w:t>
      </w:r>
    </w:p>
    <w:p w:rsidR="00797E2C" w:rsidRPr="00637648" w:rsidRDefault="00797E2C" w:rsidP="00637648">
      <w:pPr>
        <w:spacing w:after="0" w:line="240" w:lineRule="auto"/>
        <w:ind w:left="270" w:right="270"/>
        <w:jc w:val="both"/>
        <w:rPr>
          <w:sz w:val="10"/>
          <w:szCs w:val="10"/>
        </w:rPr>
      </w:pPr>
    </w:p>
    <w:p w:rsidR="00797E2C" w:rsidRPr="00797E2C" w:rsidRDefault="00797E2C" w:rsidP="00797E2C">
      <w:pPr>
        <w:spacing w:after="0" w:line="240" w:lineRule="auto"/>
        <w:ind w:right="-90"/>
        <w:rPr>
          <w:b/>
          <w:i/>
        </w:rPr>
      </w:pPr>
      <w:r w:rsidRPr="00797E2C">
        <w:rPr>
          <w:b/>
          <w:i/>
          <w:u w:val="single"/>
        </w:rPr>
        <w:t>Philippians 2:2-6</w:t>
      </w:r>
      <w:r w:rsidRPr="00797E2C">
        <w:rPr>
          <w:b/>
          <w:i/>
        </w:rPr>
        <w:t xml:space="preserve">   2) fulfill my joy by being </w:t>
      </w:r>
      <w:r w:rsidRPr="00797E2C">
        <w:rPr>
          <w:b/>
          <w:i/>
          <w:color w:val="C00000"/>
        </w:rPr>
        <w:t>like-minded</w:t>
      </w:r>
      <w:r w:rsidRPr="00797E2C">
        <w:rPr>
          <w:b/>
          <w:i/>
        </w:rPr>
        <w:t xml:space="preserve">, having the same love, being of one accord, of </w:t>
      </w:r>
      <w:r w:rsidRPr="00797E2C">
        <w:rPr>
          <w:b/>
          <w:i/>
          <w:color w:val="C00000"/>
        </w:rPr>
        <w:t>one mind</w:t>
      </w:r>
      <w:r w:rsidRPr="00797E2C">
        <w:rPr>
          <w:b/>
          <w:i/>
        </w:rPr>
        <w:t xml:space="preserve">.  3) Let nothing be done through selfish ambition or conceit, but in </w:t>
      </w:r>
      <w:r w:rsidRPr="00797E2C">
        <w:rPr>
          <w:b/>
          <w:i/>
          <w:color w:val="C00000"/>
        </w:rPr>
        <w:t>lowliness of mind</w:t>
      </w:r>
      <w:r w:rsidRPr="00797E2C">
        <w:rPr>
          <w:b/>
          <w:i/>
        </w:rPr>
        <w:t xml:space="preserve"> let each esteem others better than himself.  4) Let each of you look out not only for his own interests, but also for the interests of others.  5) Let </w:t>
      </w:r>
      <w:r w:rsidRPr="00797E2C">
        <w:rPr>
          <w:b/>
          <w:i/>
          <w:color w:val="C00000"/>
        </w:rPr>
        <w:t>this mind</w:t>
      </w:r>
      <w:r w:rsidRPr="00797E2C">
        <w:rPr>
          <w:b/>
          <w:i/>
        </w:rPr>
        <w:t xml:space="preserve"> be in you which was also in Christ Jesus,  6) who, being in the form of God, did not consider it robbery to be equal with God,</w:t>
      </w:r>
    </w:p>
    <w:p w:rsidR="00797E2C" w:rsidRPr="00637648" w:rsidRDefault="00797E2C" w:rsidP="00637648">
      <w:pPr>
        <w:spacing w:after="0" w:line="240" w:lineRule="auto"/>
        <w:ind w:left="270" w:right="270"/>
        <w:jc w:val="both"/>
        <w:rPr>
          <w:sz w:val="10"/>
          <w:szCs w:val="10"/>
        </w:rPr>
      </w:pPr>
    </w:p>
    <w:p w:rsidR="00797E2C" w:rsidRPr="00797E2C" w:rsidRDefault="00797E2C" w:rsidP="00797E2C">
      <w:pPr>
        <w:spacing w:after="0" w:line="240" w:lineRule="auto"/>
        <w:ind w:right="-90"/>
        <w:rPr>
          <w:spacing w:val="-2"/>
        </w:rPr>
      </w:pPr>
      <w:r w:rsidRPr="00797E2C">
        <w:rPr>
          <w:spacing w:val="-2"/>
        </w:rPr>
        <w:t>Since we all have an Old Sin Nature, it takes a concerted effort to keep God and His Word the number one priority. Even the Apostle Paul had to fight to maintain a divine viewpoint and to stay out of carnality.</w:t>
      </w:r>
    </w:p>
    <w:p w:rsidR="00797E2C" w:rsidRPr="00246BFA" w:rsidRDefault="00797E2C" w:rsidP="00797E2C">
      <w:pPr>
        <w:spacing w:after="0" w:line="240" w:lineRule="auto"/>
        <w:ind w:right="-90"/>
        <w:rPr>
          <w:b/>
          <w:i/>
          <w:sz w:val="12"/>
          <w:szCs w:val="12"/>
        </w:rPr>
      </w:pPr>
    </w:p>
    <w:p w:rsidR="00797E2C" w:rsidRPr="00797E2C" w:rsidRDefault="004718D1" w:rsidP="00797E2C">
      <w:pPr>
        <w:pStyle w:val="ListParagraph"/>
        <w:spacing w:after="0" w:line="240" w:lineRule="auto"/>
        <w:ind w:left="0"/>
        <w:rPr>
          <w:rFonts w:eastAsia="Times New Roman"/>
          <w:u w:val="single"/>
        </w:rPr>
      </w:pPr>
      <w:r>
        <w:rPr>
          <w:rFonts w:ascii="Arial Black" w:eastAsia="Times New Roman" w:hAnsi="Arial Black"/>
          <w:b/>
          <w:color w:val="0000FF"/>
          <w:u w:val="single"/>
        </w:rPr>
        <w:t>DISCERNMENT 58</w:t>
      </w:r>
      <w:r w:rsidR="0038061D">
        <w:rPr>
          <w:rFonts w:ascii="Arial Black" w:eastAsia="Times New Roman" w:hAnsi="Arial Black"/>
          <w:b/>
          <w:color w:val="0000FF"/>
          <w:u w:val="single"/>
        </w:rPr>
        <w:t xml:space="preserve"> </w:t>
      </w:r>
      <w:r w:rsidR="00797E2C" w:rsidRPr="00797E2C">
        <w:rPr>
          <w:rFonts w:ascii="Arial Black" w:eastAsia="Times New Roman" w:hAnsi="Arial Black"/>
          <w:b/>
          <w:color w:val="0000FF"/>
          <w:u w:val="single"/>
        </w:rPr>
        <w:t xml:space="preserve"> </w:t>
      </w:r>
      <w:r>
        <w:rPr>
          <w:rFonts w:eastAsia="Times New Roman"/>
          <w:u w:val="single"/>
        </w:rPr>
        <w:t>(10-6</w:t>
      </w:r>
      <w:r w:rsidR="00797E2C" w:rsidRPr="00797E2C">
        <w:rPr>
          <w:rFonts w:eastAsia="Times New Roman"/>
          <w:u w:val="single"/>
        </w:rPr>
        <w:t>-16)</w:t>
      </w:r>
    </w:p>
    <w:p w:rsidR="00797E2C" w:rsidRPr="00DC0370" w:rsidRDefault="00797E2C" w:rsidP="00797E2C">
      <w:pPr>
        <w:spacing w:after="0" w:line="240" w:lineRule="auto"/>
        <w:ind w:right="-90"/>
        <w:rPr>
          <w:sz w:val="6"/>
          <w:szCs w:val="6"/>
        </w:rPr>
      </w:pPr>
    </w:p>
    <w:p w:rsidR="00797E2C" w:rsidRPr="00797E2C" w:rsidRDefault="00797E2C" w:rsidP="00797E2C">
      <w:pPr>
        <w:spacing w:after="0" w:line="240" w:lineRule="auto"/>
        <w:ind w:right="-90"/>
      </w:pPr>
      <w:r w:rsidRPr="00797E2C">
        <w:t xml:space="preserve">Read: </w:t>
      </w:r>
      <w:r w:rsidRPr="00797E2C">
        <w:rPr>
          <w:b/>
          <w:i/>
          <w:u w:val="single"/>
        </w:rPr>
        <w:t>Romans 7:14-25</w:t>
      </w:r>
    </w:p>
    <w:p w:rsidR="00797E2C" w:rsidRPr="00637648" w:rsidRDefault="00797E2C" w:rsidP="00637648">
      <w:pPr>
        <w:spacing w:after="0" w:line="240" w:lineRule="auto"/>
        <w:ind w:left="270" w:right="270"/>
        <w:jc w:val="both"/>
        <w:rPr>
          <w:sz w:val="10"/>
          <w:szCs w:val="10"/>
        </w:rPr>
      </w:pPr>
    </w:p>
    <w:p w:rsidR="00797E2C" w:rsidRPr="00797E2C" w:rsidRDefault="00797E2C" w:rsidP="00797E2C">
      <w:pPr>
        <w:spacing w:after="0" w:line="240" w:lineRule="auto"/>
        <w:ind w:right="-90"/>
        <w:rPr>
          <w:spacing w:val="-4"/>
        </w:rPr>
      </w:pPr>
      <w:r w:rsidRPr="00797E2C">
        <w:rPr>
          <w:spacing w:val="-4"/>
        </w:rPr>
        <w:t xml:space="preserve">The NT uses different words to describe different types of mind. </w:t>
      </w:r>
    </w:p>
    <w:p w:rsidR="00797E2C" w:rsidRPr="00637648" w:rsidRDefault="00797E2C" w:rsidP="00637648">
      <w:pPr>
        <w:spacing w:after="0" w:line="240" w:lineRule="auto"/>
        <w:ind w:left="270" w:right="270"/>
        <w:jc w:val="both"/>
        <w:rPr>
          <w:sz w:val="10"/>
          <w:szCs w:val="10"/>
        </w:rPr>
      </w:pPr>
    </w:p>
    <w:p w:rsidR="00797E2C" w:rsidRPr="00797E2C" w:rsidRDefault="00797E2C" w:rsidP="00797E2C">
      <w:pPr>
        <w:spacing w:after="0" w:line="240" w:lineRule="auto"/>
        <w:ind w:right="-90"/>
        <w:rPr>
          <w:u w:val="single"/>
        </w:rPr>
      </w:pPr>
      <w:r w:rsidRPr="00797E2C">
        <w:rPr>
          <w:u w:val="single"/>
        </w:rPr>
        <w:t>Right Mind / Sound Mind</w:t>
      </w:r>
    </w:p>
    <w:p w:rsidR="00797E2C" w:rsidRPr="00797E2C" w:rsidRDefault="00797E2C" w:rsidP="00797E2C">
      <w:pPr>
        <w:spacing w:after="0" w:line="240" w:lineRule="auto"/>
        <w:ind w:right="-90"/>
      </w:pPr>
      <w:r w:rsidRPr="00797E2C">
        <w:t>The Greek word SOPHRONEO (</w:t>
      </w:r>
      <w:r w:rsidRPr="00797E2C">
        <w:rPr>
          <w:b/>
          <w:lang w:val="el-GR"/>
        </w:rPr>
        <w:t>σωφρονέω</w:t>
      </w:r>
      <w:r w:rsidRPr="00797E2C">
        <w:t>) means to be able to think in a sound or sane manner, be of sound mind.</w:t>
      </w:r>
    </w:p>
    <w:p w:rsidR="00797E2C" w:rsidRPr="00797E2C" w:rsidRDefault="00797E2C" w:rsidP="00797E2C">
      <w:pPr>
        <w:spacing w:after="0" w:line="240" w:lineRule="auto"/>
        <w:ind w:right="-90"/>
      </w:pPr>
      <w:r w:rsidRPr="00797E2C">
        <w:t>To be prudent, with focus on self-control, be reasonable, sensible, serious, keep one’s head. William Arndt, Frederick W. Danker, and Walter Bauer, A Greek-English Lexicon of the New Testament and Other Early Christian Literature (Chicago: University of Chicago Press, 2000), 986.</w:t>
      </w:r>
    </w:p>
    <w:p w:rsidR="00797E2C" w:rsidRPr="00637648" w:rsidRDefault="00797E2C" w:rsidP="00637648">
      <w:pPr>
        <w:spacing w:after="0" w:line="240" w:lineRule="auto"/>
        <w:ind w:left="270" w:right="270"/>
        <w:jc w:val="both"/>
        <w:rPr>
          <w:sz w:val="10"/>
          <w:szCs w:val="10"/>
        </w:rPr>
      </w:pPr>
    </w:p>
    <w:p w:rsidR="00797E2C" w:rsidRPr="00797E2C" w:rsidRDefault="00797E2C" w:rsidP="00797E2C">
      <w:pPr>
        <w:spacing w:after="0" w:line="240" w:lineRule="auto"/>
        <w:ind w:right="-90"/>
        <w:rPr>
          <w:b/>
          <w:i/>
        </w:rPr>
      </w:pPr>
      <w:r w:rsidRPr="00797E2C">
        <w:rPr>
          <w:b/>
          <w:i/>
          <w:u w:val="single"/>
        </w:rPr>
        <w:t>Luke 8:35</w:t>
      </w:r>
      <w:r w:rsidR="0038061D" w:rsidRPr="0038061D">
        <w:rPr>
          <w:b/>
          <w:i/>
        </w:rPr>
        <w:t xml:space="preserve">  </w:t>
      </w:r>
      <w:r w:rsidRPr="0038061D">
        <w:rPr>
          <w:b/>
          <w:i/>
        </w:rPr>
        <w:t xml:space="preserve"> </w:t>
      </w:r>
      <w:proofErr w:type="gramStart"/>
      <w:r w:rsidRPr="00797E2C">
        <w:rPr>
          <w:b/>
          <w:i/>
        </w:rPr>
        <w:t>They</w:t>
      </w:r>
      <w:proofErr w:type="gramEnd"/>
      <w:r w:rsidRPr="00797E2C">
        <w:rPr>
          <w:b/>
          <w:i/>
        </w:rPr>
        <w:t xml:space="preserve"> found the man from whom the demons had departed, sitting at the feet of Jesus, clothed and </w:t>
      </w:r>
      <w:r w:rsidRPr="00797E2C">
        <w:rPr>
          <w:b/>
          <w:i/>
          <w:color w:val="C00000"/>
        </w:rPr>
        <w:t xml:space="preserve">in his right mind </w:t>
      </w:r>
      <w:r w:rsidRPr="00797E2C">
        <w:rPr>
          <w:color w:val="000000" w:themeColor="text1"/>
        </w:rPr>
        <w:t>(</w:t>
      </w:r>
      <w:r w:rsidRPr="00797E2C">
        <w:rPr>
          <w:lang w:val="el-GR"/>
        </w:rPr>
        <w:t>σωφρονέω</w:t>
      </w:r>
      <w:r w:rsidRPr="00797E2C">
        <w:t xml:space="preserve"> part. pa)</w:t>
      </w:r>
      <w:r w:rsidRPr="00797E2C">
        <w:rPr>
          <w:b/>
          <w:i/>
        </w:rPr>
        <w:t>. And they were afraid.</w:t>
      </w:r>
    </w:p>
    <w:p w:rsidR="00797E2C" w:rsidRPr="00DC0370" w:rsidRDefault="00797E2C" w:rsidP="00DC0370">
      <w:pPr>
        <w:spacing w:after="0" w:line="240" w:lineRule="auto"/>
        <w:ind w:right="-90"/>
        <w:rPr>
          <w:sz w:val="6"/>
          <w:szCs w:val="6"/>
        </w:rPr>
      </w:pPr>
    </w:p>
    <w:p w:rsidR="00797E2C" w:rsidRPr="00797E2C" w:rsidRDefault="00797E2C" w:rsidP="00797E2C">
      <w:pPr>
        <w:spacing w:after="0" w:line="240" w:lineRule="auto"/>
        <w:ind w:right="-90"/>
        <w:rPr>
          <w:b/>
          <w:i/>
        </w:rPr>
      </w:pPr>
      <w:r w:rsidRPr="00797E2C">
        <w:rPr>
          <w:b/>
          <w:i/>
          <w:u w:val="single"/>
        </w:rPr>
        <w:t>2 Corinthians 5:13</w:t>
      </w:r>
      <w:r w:rsidRPr="00797E2C">
        <w:rPr>
          <w:b/>
          <w:i/>
        </w:rPr>
        <w:t xml:space="preserve">  </w:t>
      </w:r>
      <w:r w:rsidR="0038061D">
        <w:rPr>
          <w:b/>
          <w:i/>
        </w:rPr>
        <w:t xml:space="preserve"> </w:t>
      </w:r>
      <w:proofErr w:type="gramStart"/>
      <w:r w:rsidRPr="00797E2C">
        <w:rPr>
          <w:b/>
          <w:i/>
        </w:rPr>
        <w:t>For</w:t>
      </w:r>
      <w:proofErr w:type="gramEnd"/>
      <w:r w:rsidRPr="00797E2C">
        <w:rPr>
          <w:b/>
          <w:i/>
        </w:rPr>
        <w:t xml:space="preserve"> if we are beside ourselves, it is for God; if we are of </w:t>
      </w:r>
      <w:r w:rsidRPr="00797E2C">
        <w:rPr>
          <w:b/>
          <w:i/>
          <w:color w:val="C00000"/>
        </w:rPr>
        <w:t>sound mind</w:t>
      </w:r>
      <w:r w:rsidRPr="00797E2C">
        <w:rPr>
          <w:b/>
          <w:i/>
        </w:rPr>
        <w:t>, it is for you.</w:t>
      </w:r>
    </w:p>
    <w:p w:rsidR="00797E2C" w:rsidRPr="00DC0370" w:rsidRDefault="00797E2C" w:rsidP="00797E2C">
      <w:pPr>
        <w:spacing w:after="0" w:line="240" w:lineRule="auto"/>
        <w:ind w:right="-90"/>
        <w:rPr>
          <w:sz w:val="6"/>
          <w:szCs w:val="6"/>
        </w:rPr>
      </w:pPr>
    </w:p>
    <w:p w:rsidR="00797E2C" w:rsidRPr="00797E2C" w:rsidRDefault="00797E2C" w:rsidP="00797E2C">
      <w:pPr>
        <w:spacing w:after="0" w:line="240" w:lineRule="auto"/>
        <w:ind w:right="-90"/>
        <w:rPr>
          <w:b/>
          <w:i/>
        </w:rPr>
      </w:pPr>
      <w:r w:rsidRPr="00797E2C">
        <w:rPr>
          <w:b/>
          <w:i/>
          <w:u w:val="single"/>
        </w:rPr>
        <w:t>Romans 12:3</w:t>
      </w:r>
      <w:r w:rsidR="0038061D" w:rsidRPr="0038061D">
        <w:rPr>
          <w:b/>
          <w:i/>
        </w:rPr>
        <w:t xml:space="preserve">   </w:t>
      </w:r>
      <w:proofErr w:type="gramStart"/>
      <w:r w:rsidRPr="00797E2C">
        <w:rPr>
          <w:b/>
          <w:i/>
        </w:rPr>
        <w:t>For</w:t>
      </w:r>
      <w:proofErr w:type="gramEnd"/>
      <w:r w:rsidRPr="00797E2C">
        <w:rPr>
          <w:b/>
          <w:i/>
        </w:rPr>
        <w:t xml:space="preserve"> through the grace given to me I say to everyone among you not to think </w:t>
      </w:r>
      <w:r w:rsidRPr="00797E2C">
        <w:t>(PHRONEO</w:t>
      </w:r>
      <w:r w:rsidRPr="00797E2C">
        <w:rPr>
          <w:lang w:val="el-GR"/>
        </w:rPr>
        <w:t>φρονέω</w:t>
      </w:r>
      <w:r w:rsidRPr="00797E2C">
        <w:t xml:space="preserve">) </w:t>
      </w:r>
      <w:r w:rsidRPr="00797E2C">
        <w:rPr>
          <w:b/>
          <w:i/>
        </w:rPr>
        <w:t xml:space="preserve">more highly of himself than he ought to think; but to think so as to have </w:t>
      </w:r>
      <w:r w:rsidRPr="00797E2C">
        <w:rPr>
          <w:b/>
          <w:i/>
          <w:color w:val="C00000"/>
        </w:rPr>
        <w:t xml:space="preserve">sound judgment </w:t>
      </w:r>
      <w:r w:rsidRPr="00797E2C">
        <w:rPr>
          <w:color w:val="000000" w:themeColor="text1"/>
        </w:rPr>
        <w:t xml:space="preserve">(SOPHRONEO </w:t>
      </w:r>
      <w:r w:rsidRPr="00797E2C">
        <w:rPr>
          <w:lang w:val="el-GR"/>
        </w:rPr>
        <w:t>σωφρονέω</w:t>
      </w:r>
      <w:r w:rsidRPr="00797E2C">
        <w:t>)</w:t>
      </w:r>
      <w:r w:rsidRPr="00797E2C">
        <w:rPr>
          <w:b/>
          <w:i/>
        </w:rPr>
        <w:t>…</w:t>
      </w:r>
    </w:p>
    <w:p w:rsidR="00797E2C" w:rsidRPr="00246BFA" w:rsidRDefault="00797E2C" w:rsidP="00246BFA">
      <w:pPr>
        <w:spacing w:after="0" w:line="240" w:lineRule="auto"/>
        <w:ind w:right="-90"/>
        <w:rPr>
          <w:sz w:val="6"/>
          <w:szCs w:val="6"/>
        </w:rPr>
      </w:pPr>
    </w:p>
    <w:p w:rsidR="00797E2C" w:rsidRPr="00797E2C" w:rsidRDefault="00797E2C" w:rsidP="00797E2C">
      <w:pPr>
        <w:spacing w:after="0" w:line="240" w:lineRule="auto"/>
        <w:ind w:right="-90"/>
        <w:rPr>
          <w:b/>
          <w:i/>
        </w:rPr>
      </w:pPr>
      <w:r w:rsidRPr="00797E2C">
        <w:rPr>
          <w:b/>
          <w:i/>
          <w:u w:val="single"/>
        </w:rPr>
        <w:t>Titus 2:6</w:t>
      </w:r>
      <w:r w:rsidRPr="00797E2C">
        <w:rPr>
          <w:b/>
          <w:i/>
        </w:rPr>
        <w:t xml:space="preserve">  </w:t>
      </w:r>
      <w:r w:rsidR="0038061D">
        <w:rPr>
          <w:b/>
          <w:i/>
        </w:rPr>
        <w:t xml:space="preserve"> </w:t>
      </w:r>
      <w:r w:rsidRPr="00797E2C">
        <w:rPr>
          <w:b/>
          <w:i/>
        </w:rPr>
        <w:t xml:space="preserve">Likewise urge the young men to be </w:t>
      </w:r>
      <w:r w:rsidRPr="00797E2C">
        <w:rPr>
          <w:b/>
          <w:i/>
          <w:color w:val="C00000"/>
        </w:rPr>
        <w:t>sensible</w:t>
      </w:r>
      <w:r w:rsidR="001F2DE0">
        <w:rPr>
          <w:b/>
          <w:i/>
        </w:rPr>
        <w:t>…</w:t>
      </w:r>
    </w:p>
    <w:p w:rsidR="00797E2C" w:rsidRPr="0038061D" w:rsidRDefault="00797E2C" w:rsidP="00637648">
      <w:pPr>
        <w:spacing w:after="0" w:line="240" w:lineRule="auto"/>
        <w:ind w:left="270" w:right="270"/>
        <w:jc w:val="both"/>
        <w:rPr>
          <w:sz w:val="16"/>
          <w:szCs w:val="16"/>
        </w:rPr>
      </w:pPr>
    </w:p>
    <w:p w:rsidR="00797E2C" w:rsidRPr="001F2DE0" w:rsidRDefault="0038061D" w:rsidP="00797E2C">
      <w:pPr>
        <w:spacing w:after="0" w:line="240" w:lineRule="auto"/>
        <w:ind w:right="-90"/>
        <w:rPr>
          <w:b/>
          <w:i/>
          <w:color w:val="C00000"/>
        </w:rPr>
      </w:pPr>
      <w:r w:rsidRPr="001F2DE0">
        <w:rPr>
          <w:b/>
          <w:i/>
          <w:color w:val="C00000"/>
        </w:rPr>
        <w:t>D</w:t>
      </w:r>
      <w:r w:rsidR="001F2DE0" w:rsidRPr="001F2DE0">
        <w:rPr>
          <w:b/>
          <w:i/>
          <w:color w:val="C00000"/>
        </w:rPr>
        <w:t>ouble mind</w:t>
      </w:r>
      <w:r w:rsidR="001F2DE0">
        <w:rPr>
          <w:b/>
          <w:i/>
          <w:color w:val="C00000"/>
        </w:rPr>
        <w:t>:</w:t>
      </w:r>
    </w:p>
    <w:p w:rsidR="00797E2C" w:rsidRPr="00797E2C" w:rsidRDefault="00797E2C" w:rsidP="0038061D">
      <w:pPr>
        <w:spacing w:after="0" w:line="240" w:lineRule="auto"/>
        <w:ind w:left="270" w:right="360"/>
        <w:jc w:val="both"/>
        <w:rPr>
          <w:i/>
        </w:rPr>
      </w:pPr>
      <w:r w:rsidRPr="00797E2C">
        <w:rPr>
          <w:i/>
        </w:rPr>
        <w:t xml:space="preserve">Words used only by James in the NT to express a lack of purity of heart or a lack of absolute trust in God. The term literally means “of two minds or souls”. It describes one who is trusting in God while also trusting in something else, such as self or the world. James encouraged those who were lacking in wisdom to ask God. The one who asks God and doubts is described in James 1:8 as an “indecisive man” (HCSB). He is one who is wavering between asking God in faith and not believing God will or can answer. He may also be one who asks God yet resorts to his own wisdom instead of that which God provides. This person is described as one who </w:t>
      </w:r>
      <w:proofErr w:type="gramStart"/>
      <w:r w:rsidRPr="00797E2C">
        <w:rPr>
          <w:i/>
        </w:rPr>
        <w:t>was “unstable in all his ways”</w:t>
      </w:r>
      <w:proofErr w:type="gramEnd"/>
      <w:r w:rsidRPr="00797E2C">
        <w:rPr>
          <w:i/>
        </w:rPr>
        <w:t xml:space="preserve"> indicating that his entire life was lived without a complete trust in God.</w:t>
      </w:r>
    </w:p>
    <w:p w:rsidR="00797E2C" w:rsidRPr="0038061D" w:rsidRDefault="00797E2C" w:rsidP="0038061D">
      <w:pPr>
        <w:spacing w:after="0" w:line="240" w:lineRule="auto"/>
        <w:ind w:left="270" w:right="360"/>
        <w:jc w:val="both"/>
        <w:rPr>
          <w:sz w:val="10"/>
          <w:szCs w:val="10"/>
        </w:rPr>
      </w:pPr>
    </w:p>
    <w:p w:rsidR="00246BFA" w:rsidRDefault="00797E2C" w:rsidP="0038061D">
      <w:pPr>
        <w:spacing w:after="0" w:line="240" w:lineRule="auto"/>
        <w:ind w:left="270" w:right="360"/>
        <w:jc w:val="both"/>
        <w:rPr>
          <w:i/>
        </w:rPr>
      </w:pPr>
      <w:r w:rsidRPr="00797E2C">
        <w:rPr>
          <w:i/>
        </w:rPr>
        <w:t xml:space="preserve">Later in his letter James encouraged his readers to purify their hearts (James 4:8), because they were “double-minded people.” </w:t>
      </w:r>
    </w:p>
    <w:p w:rsidR="00246BFA" w:rsidRDefault="00246BFA" w:rsidP="00246BFA">
      <w:pPr>
        <w:spacing w:after="0" w:line="240" w:lineRule="auto"/>
        <w:ind w:left="270"/>
        <w:jc w:val="both"/>
        <w:rPr>
          <w:i/>
        </w:rPr>
      </w:pPr>
      <w:r>
        <w:lastRenderedPageBreak/>
        <w:tab/>
      </w:r>
      <w:r>
        <w:tab/>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Arial Bold" w:hAnsi="Arial Bold"/>
          <w:b/>
          <w:color w:val="C00000"/>
          <w:lang w:val="en-C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r>
        <w:t>DISCERNMENT, pg. 104</w:t>
      </w:r>
    </w:p>
    <w:p w:rsidR="00DC0370" w:rsidRDefault="00797E2C" w:rsidP="0038061D">
      <w:pPr>
        <w:spacing w:after="0" w:line="240" w:lineRule="auto"/>
        <w:ind w:left="270" w:right="360"/>
        <w:jc w:val="both"/>
      </w:pPr>
      <w:r w:rsidRPr="00797E2C">
        <w:rPr>
          <w:i/>
        </w:rPr>
        <w:t>James was calling for these Christians to make a commitment to trust in God and His ways while denying their own ways and trusting in themselves.</w:t>
      </w:r>
      <w:r w:rsidRPr="00797E2C">
        <w:t xml:space="preserve"> </w:t>
      </w:r>
    </w:p>
    <w:p w:rsidR="00DC0370" w:rsidRPr="00DC0370" w:rsidRDefault="00DC0370" w:rsidP="0038061D">
      <w:pPr>
        <w:spacing w:after="0" w:line="240" w:lineRule="auto"/>
        <w:ind w:left="270" w:right="360"/>
        <w:jc w:val="both"/>
        <w:rPr>
          <w:sz w:val="6"/>
          <w:szCs w:val="6"/>
        </w:rPr>
      </w:pPr>
    </w:p>
    <w:p w:rsidR="00797E2C" w:rsidRPr="0038061D" w:rsidRDefault="00797E2C" w:rsidP="0038061D">
      <w:pPr>
        <w:spacing w:after="0" w:line="240" w:lineRule="auto"/>
        <w:ind w:left="270" w:right="360"/>
        <w:jc w:val="both"/>
        <w:rPr>
          <w:i/>
          <w:sz w:val="20"/>
          <w:szCs w:val="20"/>
        </w:rPr>
      </w:pPr>
      <w:r w:rsidRPr="0038061D">
        <w:rPr>
          <w:i/>
          <w:sz w:val="20"/>
          <w:szCs w:val="20"/>
        </w:rPr>
        <w:t>Thomas Strong, “Double-Minded,” ed. Chad Brand et al., Holman Illustrated Bible Dictionary (Nashville, TN: Holman Bible Publishers, 2003), 439–440.</w:t>
      </w:r>
    </w:p>
    <w:p w:rsidR="00797E2C" w:rsidRPr="0038061D" w:rsidRDefault="00797E2C" w:rsidP="00637648">
      <w:pPr>
        <w:spacing w:after="0" w:line="240" w:lineRule="auto"/>
        <w:ind w:left="270" w:right="270"/>
        <w:jc w:val="both"/>
        <w:rPr>
          <w:sz w:val="16"/>
          <w:szCs w:val="16"/>
        </w:rPr>
      </w:pPr>
    </w:p>
    <w:p w:rsidR="00797E2C" w:rsidRPr="00797E2C" w:rsidRDefault="00797E2C" w:rsidP="00797E2C">
      <w:pPr>
        <w:spacing w:after="0" w:line="240" w:lineRule="auto"/>
        <w:ind w:right="-90"/>
        <w:rPr>
          <w:b/>
          <w:i/>
        </w:rPr>
      </w:pPr>
      <w:r w:rsidRPr="00797E2C">
        <w:rPr>
          <w:b/>
          <w:i/>
          <w:u w:val="single"/>
        </w:rPr>
        <w:t>James 1:7-8</w:t>
      </w:r>
      <w:r w:rsidRPr="00797E2C">
        <w:rPr>
          <w:b/>
          <w:i/>
        </w:rPr>
        <w:t xml:space="preserve">  </w:t>
      </w:r>
      <w:r w:rsidR="00DC0370">
        <w:rPr>
          <w:b/>
          <w:i/>
        </w:rPr>
        <w:t xml:space="preserve"> </w:t>
      </w:r>
      <w:proofErr w:type="gramStart"/>
      <w:r w:rsidRPr="00797E2C">
        <w:rPr>
          <w:b/>
          <w:i/>
        </w:rPr>
        <w:t>For</w:t>
      </w:r>
      <w:proofErr w:type="gramEnd"/>
      <w:r w:rsidRPr="00797E2C">
        <w:rPr>
          <w:b/>
          <w:i/>
        </w:rPr>
        <w:t xml:space="preserve"> that </w:t>
      </w:r>
      <w:r w:rsidRPr="00797E2C">
        <w:t xml:space="preserve">[doubtful] </w:t>
      </w:r>
      <w:r w:rsidRPr="00797E2C">
        <w:rPr>
          <w:b/>
          <w:i/>
        </w:rPr>
        <w:t xml:space="preserve">man ought not to expect that he will receive anything from the Lord, 8) being a </w:t>
      </w:r>
      <w:r w:rsidRPr="00797E2C">
        <w:rPr>
          <w:b/>
          <w:i/>
          <w:color w:val="C00000"/>
        </w:rPr>
        <w:t>double-minded</w:t>
      </w:r>
      <w:r w:rsidRPr="00797E2C">
        <w:rPr>
          <w:b/>
          <w:i/>
        </w:rPr>
        <w:t xml:space="preserve"> man, unstable in all his ways.</w:t>
      </w:r>
    </w:p>
    <w:p w:rsidR="00797E2C" w:rsidRPr="00637648" w:rsidRDefault="00797E2C" w:rsidP="00637648">
      <w:pPr>
        <w:spacing w:after="0" w:line="240" w:lineRule="auto"/>
        <w:ind w:left="270" w:right="270"/>
        <w:jc w:val="both"/>
        <w:rPr>
          <w:sz w:val="10"/>
          <w:szCs w:val="10"/>
        </w:rPr>
      </w:pPr>
    </w:p>
    <w:p w:rsidR="00797E2C" w:rsidRPr="00797E2C" w:rsidRDefault="00797E2C" w:rsidP="00797E2C">
      <w:pPr>
        <w:spacing w:after="0" w:line="240" w:lineRule="auto"/>
        <w:ind w:right="-90"/>
      </w:pPr>
      <w:r w:rsidRPr="00797E2C">
        <w:rPr>
          <w:color w:val="000000" w:themeColor="text1"/>
        </w:rPr>
        <w:t>DIPSUCHOS (</w:t>
      </w:r>
      <w:r w:rsidRPr="00797E2C">
        <w:rPr>
          <w:b/>
          <w:lang w:val="el-GR"/>
        </w:rPr>
        <w:t>δίψυχος</w:t>
      </w:r>
      <w:r w:rsidRPr="00797E2C">
        <w:t>) being uncertain about the truth of something, doubting, hesitating.</w:t>
      </w:r>
    </w:p>
    <w:p w:rsidR="00797E2C" w:rsidRPr="00637648" w:rsidRDefault="00797E2C" w:rsidP="00637648">
      <w:pPr>
        <w:spacing w:after="0" w:line="240" w:lineRule="auto"/>
        <w:ind w:left="270" w:right="270"/>
        <w:jc w:val="both"/>
        <w:rPr>
          <w:sz w:val="10"/>
          <w:szCs w:val="10"/>
        </w:rPr>
      </w:pPr>
    </w:p>
    <w:p w:rsidR="00797E2C" w:rsidRPr="00797E2C" w:rsidRDefault="00797E2C" w:rsidP="00797E2C">
      <w:pPr>
        <w:spacing w:after="0" w:line="240" w:lineRule="auto"/>
        <w:ind w:right="-90"/>
        <w:rPr>
          <w:b/>
          <w:i/>
        </w:rPr>
      </w:pPr>
      <w:r w:rsidRPr="00797E2C">
        <w:rPr>
          <w:b/>
          <w:i/>
          <w:u w:val="single"/>
        </w:rPr>
        <w:t>James 4:8</w:t>
      </w:r>
      <w:r w:rsidRPr="00797E2C">
        <w:rPr>
          <w:b/>
          <w:i/>
        </w:rPr>
        <w:t xml:space="preserve">  </w:t>
      </w:r>
      <w:r w:rsidR="00DC0370">
        <w:rPr>
          <w:b/>
          <w:i/>
        </w:rPr>
        <w:t xml:space="preserve"> </w:t>
      </w:r>
      <w:r w:rsidRPr="00797E2C">
        <w:rPr>
          <w:b/>
          <w:i/>
        </w:rPr>
        <w:t xml:space="preserve">Draw near to God and He will draw near to you. Cleanse your hands, you sinners; and purify your hearts, you </w:t>
      </w:r>
      <w:r w:rsidRPr="00797E2C">
        <w:rPr>
          <w:b/>
          <w:i/>
          <w:color w:val="C00000"/>
        </w:rPr>
        <w:t>double-minded</w:t>
      </w:r>
      <w:r w:rsidRPr="00797E2C">
        <w:rPr>
          <w:b/>
          <w:i/>
        </w:rPr>
        <w:t>.</w:t>
      </w:r>
    </w:p>
    <w:p w:rsidR="00797E2C" w:rsidRPr="00637648" w:rsidRDefault="00797E2C" w:rsidP="00637648">
      <w:pPr>
        <w:spacing w:after="0" w:line="240" w:lineRule="auto"/>
        <w:ind w:left="270" w:right="270"/>
        <w:jc w:val="both"/>
        <w:rPr>
          <w:sz w:val="10"/>
          <w:szCs w:val="10"/>
        </w:rPr>
      </w:pPr>
    </w:p>
    <w:p w:rsidR="00797E2C" w:rsidRPr="001F2DE0" w:rsidRDefault="00DC0370" w:rsidP="00797E2C">
      <w:pPr>
        <w:spacing w:after="0" w:line="240" w:lineRule="auto"/>
        <w:ind w:right="-90"/>
        <w:rPr>
          <w:b/>
          <w:i/>
          <w:color w:val="C00000"/>
        </w:rPr>
      </w:pPr>
      <w:r w:rsidRPr="001F2DE0">
        <w:rPr>
          <w:b/>
          <w:i/>
          <w:color w:val="C00000"/>
        </w:rPr>
        <w:t>F</w:t>
      </w:r>
      <w:r w:rsidR="001F2DE0" w:rsidRPr="001F2DE0">
        <w:rPr>
          <w:b/>
          <w:i/>
          <w:color w:val="C00000"/>
        </w:rPr>
        <w:t>leshly mind</w:t>
      </w:r>
      <w:r w:rsidR="001F2DE0">
        <w:rPr>
          <w:b/>
          <w:i/>
          <w:color w:val="C00000"/>
        </w:rPr>
        <w:t>:</w:t>
      </w:r>
      <w:r w:rsidR="001F2DE0" w:rsidRPr="001F2DE0">
        <w:rPr>
          <w:b/>
          <w:i/>
          <w:color w:val="C00000"/>
        </w:rPr>
        <w:t xml:space="preserve"> </w:t>
      </w:r>
    </w:p>
    <w:p w:rsidR="00797E2C" w:rsidRPr="00797E2C" w:rsidRDefault="00797E2C" w:rsidP="00797E2C">
      <w:pPr>
        <w:spacing w:after="0" w:line="240" w:lineRule="auto"/>
        <w:ind w:right="-90"/>
      </w:pPr>
      <w:r w:rsidRPr="00797E2C">
        <w:t xml:space="preserve">This does not necessarily refer to a sensuous mind but one that is under the influence of the Old Sin Nature (OSN). </w:t>
      </w:r>
    </w:p>
    <w:p w:rsidR="00797E2C" w:rsidRPr="00637648" w:rsidRDefault="00797E2C" w:rsidP="00637648">
      <w:pPr>
        <w:spacing w:after="0" w:line="240" w:lineRule="auto"/>
        <w:ind w:left="270" w:right="270"/>
        <w:jc w:val="both"/>
        <w:rPr>
          <w:sz w:val="10"/>
          <w:szCs w:val="10"/>
        </w:rPr>
      </w:pPr>
    </w:p>
    <w:p w:rsidR="00797E2C" w:rsidRPr="00797E2C" w:rsidRDefault="00797E2C" w:rsidP="00797E2C">
      <w:pPr>
        <w:spacing w:after="0" w:line="240" w:lineRule="auto"/>
        <w:ind w:right="-90"/>
        <w:rPr>
          <w:b/>
          <w:i/>
        </w:rPr>
      </w:pPr>
      <w:r w:rsidRPr="00797E2C">
        <w:rPr>
          <w:b/>
          <w:i/>
          <w:u w:val="single"/>
        </w:rPr>
        <w:t>Colossians 2:18</w:t>
      </w:r>
      <w:r w:rsidRPr="00797E2C">
        <w:rPr>
          <w:b/>
          <w:i/>
        </w:rPr>
        <w:t xml:space="preserve">  </w:t>
      </w:r>
      <w:r w:rsidR="00DC0370">
        <w:rPr>
          <w:b/>
          <w:i/>
        </w:rPr>
        <w:t xml:space="preserve"> </w:t>
      </w:r>
      <w:r w:rsidRPr="00797E2C">
        <w:rPr>
          <w:b/>
          <w:i/>
        </w:rPr>
        <w:t xml:space="preserve">Let no one keep defrauding you of your prize by delighting in self-abasement and the worship of the angels, taking his stand on visions he has seen, inflated without cause by his </w:t>
      </w:r>
      <w:r w:rsidRPr="00797E2C">
        <w:rPr>
          <w:b/>
          <w:i/>
          <w:color w:val="C00000"/>
        </w:rPr>
        <w:t>fleshly mind</w:t>
      </w:r>
      <w:r w:rsidR="001F2DE0">
        <w:rPr>
          <w:b/>
          <w:i/>
        </w:rPr>
        <w:t>…</w:t>
      </w:r>
    </w:p>
    <w:p w:rsidR="00797E2C" w:rsidRPr="00637648" w:rsidRDefault="00797E2C" w:rsidP="00637648">
      <w:pPr>
        <w:spacing w:after="0" w:line="240" w:lineRule="auto"/>
        <w:ind w:left="270" w:right="270"/>
        <w:jc w:val="both"/>
        <w:rPr>
          <w:sz w:val="10"/>
          <w:szCs w:val="10"/>
        </w:rPr>
      </w:pPr>
    </w:p>
    <w:p w:rsidR="00797E2C" w:rsidRPr="00797E2C" w:rsidRDefault="00DC0370" w:rsidP="00797E2C">
      <w:pPr>
        <w:spacing w:after="0" w:line="240" w:lineRule="auto"/>
        <w:ind w:right="-90"/>
      </w:pPr>
      <w:r>
        <w:rPr>
          <w:b/>
          <w:i/>
          <w:color w:val="C00000"/>
        </w:rPr>
        <w:t>F</w:t>
      </w:r>
      <w:r w:rsidR="00797E2C" w:rsidRPr="00797E2C">
        <w:rPr>
          <w:b/>
          <w:i/>
          <w:color w:val="C00000"/>
        </w:rPr>
        <w:t>leshly</w:t>
      </w:r>
      <w:r>
        <w:rPr>
          <w:b/>
          <w:i/>
          <w:color w:val="C00000"/>
        </w:rPr>
        <w:t>,</w:t>
      </w:r>
      <w:r w:rsidR="00797E2C" w:rsidRPr="00797E2C">
        <w:rPr>
          <w:color w:val="000000" w:themeColor="text1"/>
        </w:rPr>
        <w:t xml:space="preserve"> SARX (</w:t>
      </w:r>
      <w:r w:rsidR="00797E2C" w:rsidRPr="00797E2C">
        <w:rPr>
          <w:b/>
          <w:lang w:val="el-GR"/>
        </w:rPr>
        <w:t>σάρξ</w:t>
      </w:r>
      <w:r w:rsidR="00797E2C" w:rsidRPr="00797E2C">
        <w:t>) the physical body as functioning entity, body, physical body</w:t>
      </w:r>
    </w:p>
    <w:p w:rsidR="00797E2C" w:rsidRPr="00DC0370" w:rsidRDefault="00797E2C" w:rsidP="00DC0370">
      <w:pPr>
        <w:spacing w:after="0" w:line="240" w:lineRule="auto"/>
        <w:ind w:left="270" w:right="270"/>
        <w:jc w:val="both"/>
        <w:rPr>
          <w:sz w:val="10"/>
          <w:szCs w:val="10"/>
        </w:rPr>
      </w:pPr>
    </w:p>
    <w:p w:rsidR="00797E2C" w:rsidRPr="00797E2C" w:rsidRDefault="00DC0370" w:rsidP="00797E2C">
      <w:pPr>
        <w:spacing w:after="0" w:line="240" w:lineRule="auto"/>
        <w:ind w:right="-90"/>
      </w:pPr>
      <w:r>
        <w:rPr>
          <w:b/>
          <w:i/>
          <w:color w:val="C00000"/>
        </w:rPr>
        <w:t>M</w:t>
      </w:r>
      <w:r w:rsidR="00797E2C" w:rsidRPr="00797E2C">
        <w:rPr>
          <w:b/>
          <w:i/>
          <w:color w:val="C00000"/>
        </w:rPr>
        <w:t>ind</w:t>
      </w:r>
      <w:r>
        <w:rPr>
          <w:b/>
          <w:i/>
          <w:color w:val="C00000"/>
        </w:rPr>
        <w:t>,</w:t>
      </w:r>
      <w:r w:rsidR="00797E2C" w:rsidRPr="00797E2C">
        <w:rPr>
          <w:color w:val="000000" w:themeColor="text1"/>
        </w:rPr>
        <w:t xml:space="preserve"> NOUS (</w:t>
      </w:r>
      <w:r w:rsidR="00797E2C" w:rsidRPr="00797E2C">
        <w:rPr>
          <w:b/>
          <w:lang w:val="el-GR"/>
        </w:rPr>
        <w:t>νοῦς</w:t>
      </w:r>
      <w:r w:rsidR="00797E2C" w:rsidRPr="00797E2C">
        <w:t>) the faculty of intellectual perception, mind, intellect</w:t>
      </w:r>
    </w:p>
    <w:p w:rsidR="00797E2C" w:rsidRPr="00637648" w:rsidRDefault="00797E2C" w:rsidP="00637648">
      <w:pPr>
        <w:spacing w:after="0" w:line="240" w:lineRule="auto"/>
        <w:ind w:left="270" w:right="270"/>
        <w:jc w:val="both"/>
        <w:rPr>
          <w:sz w:val="10"/>
          <w:szCs w:val="10"/>
        </w:rPr>
      </w:pPr>
    </w:p>
    <w:p w:rsidR="00797E2C" w:rsidRPr="00797E2C" w:rsidRDefault="00797E2C" w:rsidP="00797E2C">
      <w:pPr>
        <w:spacing w:after="0" w:line="240" w:lineRule="auto"/>
        <w:ind w:right="-90"/>
      </w:pPr>
      <w:r w:rsidRPr="00797E2C">
        <w:t xml:space="preserve">This term nearly always refers to someone who is an unbeliever or a believer who is in carnality and is therefore under the influence of his or her OSN. </w:t>
      </w:r>
    </w:p>
    <w:p w:rsidR="00797E2C" w:rsidRPr="00637648" w:rsidRDefault="00797E2C" w:rsidP="00637648">
      <w:pPr>
        <w:spacing w:after="0" w:line="240" w:lineRule="auto"/>
        <w:ind w:left="270" w:right="270"/>
        <w:jc w:val="both"/>
        <w:rPr>
          <w:sz w:val="10"/>
          <w:szCs w:val="10"/>
        </w:rPr>
      </w:pPr>
    </w:p>
    <w:p w:rsidR="00797E2C" w:rsidRPr="00797E2C" w:rsidRDefault="00797E2C" w:rsidP="00797E2C">
      <w:pPr>
        <w:spacing w:after="0" w:line="240" w:lineRule="auto"/>
        <w:ind w:right="-90"/>
        <w:rPr>
          <w:b/>
          <w:i/>
        </w:rPr>
      </w:pPr>
      <w:r w:rsidRPr="00797E2C">
        <w:rPr>
          <w:b/>
          <w:bCs/>
          <w:i/>
          <w:u w:val="single"/>
        </w:rPr>
        <w:t>Romans 8:6-7</w:t>
      </w:r>
      <w:r w:rsidRPr="00797E2C">
        <w:rPr>
          <w:b/>
          <w:i/>
        </w:rPr>
        <w:t xml:space="preserve"> </w:t>
      </w:r>
      <w:r w:rsidR="00DC0370">
        <w:rPr>
          <w:b/>
          <w:i/>
        </w:rPr>
        <w:t xml:space="preserve">  </w:t>
      </w:r>
      <w:r w:rsidRPr="00797E2C">
        <w:rPr>
          <w:b/>
          <w:i/>
        </w:rPr>
        <w:t xml:space="preserve">For the </w:t>
      </w:r>
      <w:r w:rsidRPr="00797E2C">
        <w:rPr>
          <w:b/>
          <w:i/>
          <w:color w:val="C00000"/>
        </w:rPr>
        <w:t>mindset on the flesh</w:t>
      </w:r>
      <w:r w:rsidRPr="00797E2C">
        <w:rPr>
          <w:b/>
          <w:i/>
        </w:rPr>
        <w:t xml:space="preserve"> is</w:t>
      </w:r>
      <w:r w:rsidR="0038061D">
        <w:rPr>
          <w:b/>
          <w:i/>
        </w:rPr>
        <w:t xml:space="preserve"> </w:t>
      </w:r>
      <w:r w:rsidR="0038061D" w:rsidRPr="0038061D">
        <w:rPr>
          <w:b/>
          <w:i/>
          <w:color w:val="C00000"/>
        </w:rPr>
        <w:t>DEATH</w:t>
      </w:r>
      <w:r w:rsidRPr="0038061D">
        <w:rPr>
          <w:b/>
          <w:i/>
          <w:color w:val="C00000"/>
        </w:rPr>
        <w:t xml:space="preserve">, </w:t>
      </w:r>
      <w:r w:rsidRPr="00797E2C">
        <w:rPr>
          <w:b/>
          <w:i/>
        </w:rPr>
        <w:t>but the mind set on the Spirit is life and peace</w:t>
      </w:r>
      <w:r w:rsidR="0038061D">
        <w:rPr>
          <w:b/>
          <w:i/>
        </w:rPr>
        <w:t xml:space="preserve"> </w:t>
      </w:r>
      <w:r w:rsidR="0038061D" w:rsidRPr="0038061D">
        <w:t>[prosperity]</w:t>
      </w:r>
      <w:r w:rsidRPr="00797E2C">
        <w:rPr>
          <w:b/>
          <w:i/>
        </w:rPr>
        <w:t xml:space="preserve">,  </w:t>
      </w:r>
      <w:r w:rsidRPr="00DC0370">
        <w:rPr>
          <w:b/>
          <w:i/>
        </w:rPr>
        <w:t>7</w:t>
      </w:r>
      <w:r w:rsidR="00DC0370">
        <w:rPr>
          <w:b/>
          <w:i/>
        </w:rPr>
        <w:t>)</w:t>
      </w:r>
      <w:r w:rsidRPr="00DC0370">
        <w:rPr>
          <w:b/>
          <w:i/>
        </w:rPr>
        <w:t xml:space="preserve"> </w:t>
      </w:r>
      <w:r w:rsidRPr="00797E2C">
        <w:rPr>
          <w:b/>
          <w:i/>
        </w:rPr>
        <w:t xml:space="preserve">because the mind set on the flesh is hostile toward God; for it does not subject itself to the law of God, for it is not even able </w:t>
      </w:r>
      <w:r w:rsidRPr="00797E2C">
        <w:rPr>
          <w:b/>
          <w:i/>
          <w:iCs/>
        </w:rPr>
        <w:t>to do so</w:t>
      </w:r>
      <w:r w:rsidRPr="00797E2C">
        <w:rPr>
          <w:b/>
          <w:i/>
        </w:rPr>
        <w:t>,</w:t>
      </w:r>
    </w:p>
    <w:p w:rsidR="00797E2C" w:rsidRPr="00637648" w:rsidRDefault="00797E2C" w:rsidP="00637648">
      <w:pPr>
        <w:spacing w:after="0" w:line="240" w:lineRule="auto"/>
        <w:ind w:left="270" w:right="270"/>
        <w:jc w:val="both"/>
        <w:rPr>
          <w:sz w:val="10"/>
          <w:szCs w:val="10"/>
        </w:rPr>
      </w:pPr>
    </w:p>
    <w:p w:rsidR="00797E2C" w:rsidRPr="00797E2C" w:rsidRDefault="00637648" w:rsidP="00797E2C">
      <w:pPr>
        <w:spacing w:after="0" w:line="240" w:lineRule="auto"/>
        <w:ind w:right="-90"/>
      </w:pPr>
      <w:r>
        <w:rPr>
          <w:b/>
          <w:i/>
          <w:color w:val="C00000"/>
        </w:rPr>
        <w:t>Mindset on,</w:t>
      </w:r>
      <w:r w:rsidR="00797E2C" w:rsidRPr="00797E2C">
        <w:rPr>
          <w:color w:val="000000" w:themeColor="text1"/>
        </w:rPr>
        <w:t xml:space="preserve"> PHRONEMA (</w:t>
      </w:r>
      <w:r w:rsidR="00797E2C" w:rsidRPr="00797E2C">
        <w:rPr>
          <w:b/>
          <w:lang w:val="el-GR"/>
        </w:rPr>
        <w:t>φρόνημα</w:t>
      </w:r>
      <w:r w:rsidR="00797E2C" w:rsidRPr="00797E2C">
        <w:t>) the faculty of fixing one’s mind on s</w:t>
      </w:r>
      <w:r w:rsidR="00DC0370">
        <w:t>omething, way of thinking, mind</w:t>
      </w:r>
      <w:r w:rsidR="00797E2C" w:rsidRPr="00797E2C">
        <w:t>set.</w:t>
      </w:r>
    </w:p>
    <w:p w:rsidR="00797E2C" w:rsidRPr="00637648" w:rsidRDefault="00797E2C" w:rsidP="00637648">
      <w:pPr>
        <w:spacing w:after="0" w:line="240" w:lineRule="auto"/>
        <w:ind w:left="270" w:right="270"/>
        <w:jc w:val="both"/>
        <w:rPr>
          <w:sz w:val="10"/>
          <w:szCs w:val="10"/>
        </w:rPr>
      </w:pPr>
    </w:p>
    <w:p w:rsidR="00797E2C" w:rsidRPr="00797E2C" w:rsidRDefault="00637648" w:rsidP="00797E2C">
      <w:pPr>
        <w:spacing w:after="0" w:line="240" w:lineRule="auto"/>
        <w:ind w:right="-90"/>
      </w:pPr>
      <w:r>
        <w:rPr>
          <w:b/>
          <w:i/>
          <w:color w:val="C00000"/>
        </w:rPr>
        <w:t>T</w:t>
      </w:r>
      <w:r w:rsidR="00797E2C" w:rsidRPr="00797E2C">
        <w:rPr>
          <w:b/>
          <w:i/>
          <w:color w:val="C00000"/>
        </w:rPr>
        <w:t>he flesh</w:t>
      </w:r>
      <w:r>
        <w:rPr>
          <w:b/>
          <w:i/>
          <w:color w:val="C00000"/>
        </w:rPr>
        <w:t xml:space="preserve">, </w:t>
      </w:r>
      <w:r w:rsidR="00797E2C" w:rsidRPr="00797E2C">
        <w:rPr>
          <w:color w:val="000000" w:themeColor="text1"/>
        </w:rPr>
        <w:t>SARX (</w:t>
      </w:r>
      <w:r w:rsidR="00797E2C" w:rsidRPr="00797E2C">
        <w:rPr>
          <w:b/>
          <w:lang w:val="el-GR"/>
        </w:rPr>
        <w:t>σάρξ</w:t>
      </w:r>
      <w:r w:rsidR="00797E2C" w:rsidRPr="00797E2C">
        <w:t>) the physical bo</w:t>
      </w:r>
      <w:r w:rsidR="00DC0370">
        <w:t xml:space="preserve">dy which is used as a metonymy, </w:t>
      </w:r>
      <w:r w:rsidR="00797E2C" w:rsidRPr="00797E2C">
        <w:t>su</w:t>
      </w:r>
      <w:r w:rsidR="00DC0370">
        <w:t>bstituting one word for another,</w:t>
      </w:r>
      <w:r w:rsidR="00797E2C" w:rsidRPr="00797E2C">
        <w:t xml:space="preserve"> for the OSN. </w:t>
      </w:r>
    </w:p>
    <w:p w:rsidR="00797E2C" w:rsidRPr="00637648" w:rsidRDefault="00797E2C" w:rsidP="00637648">
      <w:pPr>
        <w:spacing w:after="0" w:line="240" w:lineRule="auto"/>
        <w:ind w:left="270" w:right="270"/>
        <w:jc w:val="both"/>
        <w:rPr>
          <w:sz w:val="10"/>
          <w:szCs w:val="10"/>
        </w:rPr>
      </w:pPr>
    </w:p>
    <w:p w:rsidR="00797E2C" w:rsidRPr="0038061D" w:rsidRDefault="00797E2C" w:rsidP="00637648">
      <w:pPr>
        <w:spacing w:after="0" w:line="240" w:lineRule="auto"/>
        <w:ind w:right="-90"/>
        <w:rPr>
          <w:rFonts w:ascii="Arial Black" w:hAnsi="Arial Black"/>
        </w:rPr>
      </w:pPr>
      <w:r w:rsidRPr="00797E2C">
        <w:t>What kind of is referred to in verse 6?</w:t>
      </w:r>
      <w:r w:rsidR="0038061D">
        <w:t xml:space="preserve">   </w:t>
      </w:r>
    </w:p>
    <w:p w:rsidR="007A316D" w:rsidRPr="00A959A0" w:rsidRDefault="007A316D" w:rsidP="007A316D">
      <w:pPr>
        <w:spacing w:after="0" w:line="240" w:lineRule="auto"/>
        <w:ind w:right="-90"/>
        <w:rPr>
          <w:b/>
          <w:i/>
        </w:rPr>
      </w:pPr>
    </w:p>
    <w:p w:rsidR="007A316D" w:rsidRPr="00797E2C" w:rsidRDefault="007A316D" w:rsidP="007A316D">
      <w:pPr>
        <w:pStyle w:val="ListParagraph"/>
        <w:spacing w:after="0" w:line="240" w:lineRule="auto"/>
        <w:ind w:left="0"/>
        <w:rPr>
          <w:rFonts w:eastAsia="Times New Roman"/>
          <w:u w:val="single"/>
        </w:rPr>
      </w:pPr>
      <w:r>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 xml:space="preserve">59 </w:t>
      </w:r>
      <w:r w:rsidRPr="00797E2C">
        <w:rPr>
          <w:rFonts w:ascii="Arial Black" w:eastAsia="Times New Roman" w:hAnsi="Arial Black"/>
          <w:b/>
          <w:color w:val="0000FF"/>
          <w:u w:val="single"/>
        </w:rPr>
        <w:t xml:space="preserve"> </w:t>
      </w:r>
      <w:r>
        <w:rPr>
          <w:rFonts w:eastAsia="Times New Roman"/>
          <w:u w:val="single"/>
        </w:rPr>
        <w:t>(</w:t>
      </w:r>
      <w:proofErr w:type="gramEnd"/>
      <w:r>
        <w:rPr>
          <w:rFonts w:eastAsia="Times New Roman"/>
          <w:u w:val="single"/>
        </w:rPr>
        <w:t>10-11</w:t>
      </w:r>
      <w:r w:rsidRPr="00797E2C">
        <w:rPr>
          <w:rFonts w:eastAsia="Times New Roman"/>
          <w:u w:val="single"/>
        </w:rPr>
        <w:t>-16)</w:t>
      </w:r>
    </w:p>
    <w:p w:rsidR="007A316D" w:rsidRPr="00DC0370" w:rsidRDefault="007A316D" w:rsidP="007A316D">
      <w:pPr>
        <w:spacing w:after="0" w:line="240" w:lineRule="auto"/>
        <w:ind w:right="-90"/>
        <w:rPr>
          <w:sz w:val="6"/>
          <w:szCs w:val="6"/>
        </w:rPr>
      </w:pPr>
    </w:p>
    <w:p w:rsidR="00797E2C" w:rsidRPr="0038061D" w:rsidRDefault="0038061D" w:rsidP="00DC0370">
      <w:pPr>
        <w:tabs>
          <w:tab w:val="left" w:pos="1264"/>
        </w:tabs>
        <w:spacing w:after="0" w:line="240" w:lineRule="auto"/>
        <w:rPr>
          <w:rFonts w:ascii="Arial Black" w:eastAsia="Arial Unicode MS" w:hAnsi="Arial Black" w:cs="Arial Unicode MS"/>
          <w:u w:val="single"/>
          <w14:shadow w14:blurRad="50800" w14:dist="38100" w14:dir="2700000" w14:sx="100000" w14:sy="100000" w14:kx="0" w14:ky="0" w14:algn="tl">
            <w14:srgbClr w14:val="000000">
              <w14:alpha w14:val="60000"/>
            </w14:srgbClr>
          </w14:shadow>
        </w:rPr>
      </w:pPr>
      <w:r w:rsidRPr="0038061D">
        <w:rPr>
          <w:rFonts w:ascii="Arial Black" w:hAnsi="Arial Black"/>
          <w:color w:val="C00000"/>
          <w:u w:val="single"/>
        </w:rPr>
        <w:t>SEVEN DEATHS</w:t>
      </w:r>
    </w:p>
    <w:p w:rsidR="00797E2C" w:rsidRPr="00DC0370" w:rsidRDefault="00797E2C" w:rsidP="0038061D">
      <w:pPr>
        <w:tabs>
          <w:tab w:val="left" w:pos="2790"/>
        </w:tabs>
        <w:spacing w:after="0" w:line="240" w:lineRule="auto"/>
        <w:ind w:left="270" w:hanging="270"/>
        <w:rPr>
          <w:b/>
          <w:bCs/>
          <w:i/>
          <w:iCs/>
        </w:rPr>
      </w:pPr>
      <w:r w:rsidRPr="00797E2C">
        <w:rPr>
          <w:b/>
          <w:bCs/>
        </w:rPr>
        <w:t>1</w:t>
      </w:r>
      <w:r w:rsidRPr="00DC0370">
        <w:rPr>
          <w:b/>
          <w:bCs/>
        </w:rPr>
        <w:t>.  Spiritual Death</w:t>
      </w:r>
      <w:r w:rsidR="00637648" w:rsidRPr="00DC0370">
        <w:rPr>
          <w:b/>
          <w:bCs/>
        </w:rPr>
        <w:t xml:space="preserve">, </w:t>
      </w:r>
      <w:r w:rsidR="00DC0370">
        <w:rPr>
          <w:b/>
          <w:bCs/>
        </w:rPr>
        <w:t xml:space="preserve">  </w:t>
      </w:r>
      <w:r w:rsidR="00DC0370">
        <w:rPr>
          <w:b/>
          <w:bCs/>
        </w:rPr>
        <w:tab/>
      </w:r>
      <w:r w:rsidRPr="00DC0370">
        <w:rPr>
          <w:b/>
          <w:bCs/>
          <w:i/>
          <w:iCs/>
          <w:u w:val="single"/>
        </w:rPr>
        <w:t>Rom. 5:12</w:t>
      </w:r>
      <w:r w:rsidRPr="00DC0370">
        <w:rPr>
          <w:b/>
          <w:bCs/>
          <w:i/>
          <w:iCs/>
        </w:rPr>
        <w:t xml:space="preserve">, </w:t>
      </w:r>
      <w:r w:rsidRPr="00DC0370">
        <w:rPr>
          <w:b/>
          <w:bCs/>
          <w:i/>
          <w:iCs/>
          <w:u w:val="single"/>
        </w:rPr>
        <w:t>6:23</w:t>
      </w:r>
      <w:r w:rsidRPr="00DC0370">
        <w:rPr>
          <w:b/>
          <w:bCs/>
          <w:i/>
          <w:iCs/>
        </w:rPr>
        <w:t xml:space="preserve">, </w:t>
      </w:r>
      <w:r w:rsidRPr="00DC0370">
        <w:rPr>
          <w:b/>
          <w:bCs/>
          <w:i/>
          <w:iCs/>
          <w:u w:val="single"/>
        </w:rPr>
        <w:t>I Cor. 2:14</w:t>
      </w:r>
      <w:r w:rsidR="00DC0370">
        <w:rPr>
          <w:b/>
          <w:bCs/>
          <w:i/>
          <w:iCs/>
        </w:rPr>
        <w:t>.</w:t>
      </w:r>
    </w:p>
    <w:p w:rsidR="00797E2C" w:rsidRPr="00DC0370" w:rsidRDefault="00797E2C" w:rsidP="0038061D">
      <w:pPr>
        <w:tabs>
          <w:tab w:val="left" w:pos="2790"/>
        </w:tabs>
        <w:spacing w:after="0" w:line="240" w:lineRule="auto"/>
        <w:ind w:left="270" w:hanging="270"/>
        <w:rPr>
          <w:b/>
          <w:bCs/>
          <w:i/>
          <w:iCs/>
        </w:rPr>
      </w:pPr>
      <w:r w:rsidRPr="00DC0370">
        <w:rPr>
          <w:b/>
          <w:bCs/>
        </w:rPr>
        <w:t>2.  Physical Death</w:t>
      </w:r>
      <w:r w:rsidR="00637648" w:rsidRPr="00DC0370">
        <w:rPr>
          <w:b/>
          <w:bCs/>
        </w:rPr>
        <w:t>,</w:t>
      </w:r>
      <w:r w:rsidR="00DC0370">
        <w:rPr>
          <w:b/>
          <w:bCs/>
        </w:rPr>
        <w:t xml:space="preserve">   </w:t>
      </w:r>
      <w:r w:rsidR="00DC0370">
        <w:rPr>
          <w:b/>
          <w:bCs/>
        </w:rPr>
        <w:tab/>
      </w:r>
      <w:r w:rsidRPr="00DC0370">
        <w:rPr>
          <w:b/>
          <w:bCs/>
          <w:i/>
          <w:iCs/>
          <w:u w:val="single"/>
        </w:rPr>
        <w:t>Matt. 8:22</w:t>
      </w:r>
      <w:r w:rsidRPr="00DC0370">
        <w:rPr>
          <w:b/>
          <w:bCs/>
          <w:i/>
          <w:iCs/>
        </w:rPr>
        <w:t xml:space="preserve">, </w:t>
      </w:r>
      <w:r w:rsidRPr="00DC0370">
        <w:rPr>
          <w:b/>
          <w:bCs/>
          <w:i/>
          <w:iCs/>
          <w:u w:val="single"/>
        </w:rPr>
        <w:t>II Cor. 5:8</w:t>
      </w:r>
      <w:r w:rsidR="00DC0370" w:rsidRPr="00DC0370">
        <w:rPr>
          <w:b/>
          <w:bCs/>
          <w:i/>
          <w:iCs/>
        </w:rPr>
        <w:t>.</w:t>
      </w:r>
      <w:r w:rsidRPr="00DC0370">
        <w:rPr>
          <w:b/>
          <w:bCs/>
          <w:i/>
          <w:iCs/>
        </w:rPr>
        <w:t xml:space="preserve"> </w:t>
      </w:r>
    </w:p>
    <w:p w:rsidR="00797E2C" w:rsidRPr="00DC0370" w:rsidRDefault="00797E2C" w:rsidP="0038061D">
      <w:pPr>
        <w:tabs>
          <w:tab w:val="left" w:pos="2790"/>
        </w:tabs>
        <w:spacing w:after="0" w:line="240" w:lineRule="auto"/>
        <w:ind w:left="270" w:hanging="270"/>
        <w:rPr>
          <w:b/>
          <w:bCs/>
          <w:i/>
          <w:iCs/>
        </w:rPr>
      </w:pPr>
      <w:r w:rsidRPr="00DC0370">
        <w:rPr>
          <w:b/>
          <w:bCs/>
        </w:rPr>
        <w:t>3.  Temporal Death</w:t>
      </w:r>
      <w:r w:rsidR="00637648" w:rsidRPr="00DC0370">
        <w:rPr>
          <w:b/>
          <w:bCs/>
        </w:rPr>
        <w:t>,</w:t>
      </w:r>
      <w:r w:rsidR="00DC0370">
        <w:rPr>
          <w:b/>
          <w:bCs/>
        </w:rPr>
        <w:tab/>
      </w:r>
      <w:r w:rsidRPr="00DC0370">
        <w:rPr>
          <w:b/>
          <w:bCs/>
          <w:i/>
          <w:iCs/>
          <w:u w:val="single"/>
        </w:rPr>
        <w:t>Rom. 8:6</w:t>
      </w:r>
      <w:r w:rsidRPr="00DC0370">
        <w:rPr>
          <w:b/>
          <w:bCs/>
          <w:i/>
          <w:iCs/>
        </w:rPr>
        <w:t xml:space="preserve">, </w:t>
      </w:r>
      <w:r w:rsidRPr="00DC0370">
        <w:rPr>
          <w:b/>
          <w:bCs/>
          <w:i/>
          <w:iCs/>
          <w:u w:val="single"/>
        </w:rPr>
        <w:t>Eph. 5:14</w:t>
      </w:r>
      <w:r w:rsidRPr="00DC0370">
        <w:rPr>
          <w:b/>
          <w:bCs/>
          <w:i/>
          <w:iCs/>
        </w:rPr>
        <w:t xml:space="preserve">, </w:t>
      </w:r>
      <w:r w:rsidR="001F2DE0">
        <w:rPr>
          <w:b/>
          <w:bCs/>
          <w:i/>
          <w:iCs/>
          <w:u w:val="single"/>
        </w:rPr>
        <w:t>I Tm.</w:t>
      </w:r>
      <w:r w:rsidRPr="00DC0370">
        <w:rPr>
          <w:b/>
          <w:bCs/>
          <w:i/>
          <w:iCs/>
          <w:u w:val="single"/>
        </w:rPr>
        <w:t xml:space="preserve"> 5:6</w:t>
      </w:r>
      <w:r w:rsidR="00DC0370">
        <w:rPr>
          <w:b/>
          <w:bCs/>
          <w:i/>
          <w:iCs/>
        </w:rPr>
        <w:t>.</w:t>
      </w:r>
    </w:p>
    <w:p w:rsidR="00797E2C" w:rsidRDefault="0038061D" w:rsidP="0038061D">
      <w:pPr>
        <w:tabs>
          <w:tab w:val="left" w:pos="2790"/>
        </w:tabs>
        <w:spacing w:after="0" w:line="240" w:lineRule="auto"/>
        <w:ind w:left="270" w:hanging="270"/>
        <w:rPr>
          <w:b/>
          <w:bCs/>
          <w:i/>
          <w:iCs/>
        </w:rPr>
      </w:pPr>
      <w:r>
        <w:rPr>
          <w:b/>
          <w:bCs/>
        </w:rPr>
        <w:t xml:space="preserve">4. </w:t>
      </w:r>
      <w:r w:rsidR="00797E2C" w:rsidRPr="00DC0370">
        <w:rPr>
          <w:b/>
          <w:bCs/>
        </w:rPr>
        <w:t xml:space="preserve"> Positional Death</w:t>
      </w:r>
      <w:r w:rsidR="00637648" w:rsidRPr="00DC0370">
        <w:rPr>
          <w:b/>
          <w:bCs/>
        </w:rPr>
        <w:t>,</w:t>
      </w:r>
      <w:r w:rsidR="00DC0370" w:rsidRPr="00DC0370">
        <w:rPr>
          <w:b/>
          <w:bCs/>
        </w:rPr>
        <w:t xml:space="preserve"> </w:t>
      </w:r>
      <w:r w:rsidR="00DC0370">
        <w:rPr>
          <w:b/>
          <w:bCs/>
        </w:rPr>
        <w:tab/>
      </w:r>
      <w:r w:rsidR="00797E2C" w:rsidRPr="00DC0370">
        <w:rPr>
          <w:b/>
          <w:bCs/>
          <w:i/>
          <w:iCs/>
          <w:u w:val="single"/>
        </w:rPr>
        <w:t>Rom.6:6-14</w:t>
      </w:r>
      <w:r w:rsidR="00797E2C" w:rsidRPr="00DC0370">
        <w:rPr>
          <w:b/>
          <w:bCs/>
          <w:i/>
          <w:iCs/>
        </w:rPr>
        <w:t xml:space="preserve">, </w:t>
      </w:r>
      <w:r w:rsidR="00797E2C" w:rsidRPr="00DC0370">
        <w:rPr>
          <w:b/>
          <w:bCs/>
          <w:i/>
          <w:iCs/>
          <w:u w:val="single"/>
        </w:rPr>
        <w:t>Col. 3:3</w:t>
      </w:r>
      <w:r w:rsidR="00DC0370">
        <w:rPr>
          <w:b/>
          <w:bCs/>
          <w:i/>
          <w:iCs/>
        </w:rPr>
        <w:t>.</w:t>
      </w:r>
    </w:p>
    <w:p w:rsidR="007A316D" w:rsidRPr="00A959A0" w:rsidRDefault="007A316D" w:rsidP="007A316D">
      <w:pPr>
        <w:spacing w:after="0" w:line="240" w:lineRule="auto"/>
        <w:ind w:right="-90"/>
        <w:rPr>
          <w:b/>
          <w:i/>
        </w:rPr>
      </w:pPr>
    </w:p>
    <w:p w:rsidR="007A316D" w:rsidRPr="00797E2C" w:rsidRDefault="007A316D" w:rsidP="007A316D">
      <w:pPr>
        <w:pStyle w:val="ListParagraph"/>
        <w:spacing w:after="0" w:line="240" w:lineRule="auto"/>
        <w:ind w:left="0"/>
        <w:rPr>
          <w:rFonts w:eastAsia="Times New Roman"/>
          <w:u w:val="single"/>
        </w:rPr>
      </w:pPr>
      <w:r>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 xml:space="preserve">60 </w:t>
      </w:r>
      <w:r w:rsidRPr="00797E2C">
        <w:rPr>
          <w:rFonts w:ascii="Arial Black" w:eastAsia="Times New Roman" w:hAnsi="Arial Black"/>
          <w:b/>
          <w:color w:val="0000FF"/>
          <w:u w:val="single"/>
        </w:rPr>
        <w:t xml:space="preserve"> </w:t>
      </w:r>
      <w:r>
        <w:rPr>
          <w:rFonts w:eastAsia="Times New Roman"/>
          <w:u w:val="single"/>
        </w:rPr>
        <w:t>(</w:t>
      </w:r>
      <w:proofErr w:type="gramEnd"/>
      <w:r>
        <w:rPr>
          <w:rFonts w:eastAsia="Times New Roman"/>
          <w:u w:val="single"/>
        </w:rPr>
        <w:t>10-13</w:t>
      </w:r>
      <w:r w:rsidRPr="00797E2C">
        <w:rPr>
          <w:rFonts w:eastAsia="Times New Roman"/>
          <w:u w:val="single"/>
        </w:rPr>
        <w:t>-16)</w:t>
      </w:r>
    </w:p>
    <w:p w:rsidR="007A316D" w:rsidRPr="00DC0370" w:rsidRDefault="007A316D" w:rsidP="007A316D">
      <w:pPr>
        <w:spacing w:after="0" w:line="240" w:lineRule="auto"/>
        <w:ind w:right="-90"/>
        <w:rPr>
          <w:sz w:val="6"/>
          <w:szCs w:val="6"/>
        </w:rPr>
      </w:pPr>
    </w:p>
    <w:p w:rsidR="00797E2C" w:rsidRPr="00DC0370" w:rsidRDefault="00797E2C" w:rsidP="0038061D">
      <w:pPr>
        <w:tabs>
          <w:tab w:val="left" w:pos="2790"/>
        </w:tabs>
        <w:spacing w:after="0" w:line="240" w:lineRule="auto"/>
        <w:ind w:left="270" w:hanging="270"/>
        <w:rPr>
          <w:b/>
          <w:bCs/>
          <w:i/>
          <w:iCs/>
        </w:rPr>
      </w:pPr>
      <w:r w:rsidRPr="00DC0370">
        <w:rPr>
          <w:b/>
          <w:bCs/>
        </w:rPr>
        <w:t>5.  Second Death</w:t>
      </w:r>
      <w:r w:rsidR="00637648" w:rsidRPr="00DC0370">
        <w:rPr>
          <w:b/>
          <w:bCs/>
        </w:rPr>
        <w:t xml:space="preserve">, </w:t>
      </w:r>
      <w:r w:rsidR="00DC0370">
        <w:rPr>
          <w:b/>
          <w:bCs/>
        </w:rPr>
        <w:tab/>
      </w:r>
      <w:r w:rsidRPr="00DC0370">
        <w:rPr>
          <w:b/>
          <w:bCs/>
          <w:i/>
          <w:iCs/>
          <w:u w:val="single"/>
        </w:rPr>
        <w:t>Rev. 20:12-15</w:t>
      </w:r>
      <w:r w:rsidR="00DC0370">
        <w:rPr>
          <w:b/>
          <w:bCs/>
          <w:i/>
          <w:iCs/>
        </w:rPr>
        <w:t>.</w:t>
      </w:r>
    </w:p>
    <w:p w:rsidR="00797E2C" w:rsidRPr="00DC0370" w:rsidRDefault="00797E2C" w:rsidP="0038061D">
      <w:pPr>
        <w:tabs>
          <w:tab w:val="left" w:pos="2790"/>
        </w:tabs>
        <w:spacing w:after="0" w:line="240" w:lineRule="auto"/>
        <w:ind w:left="270" w:hanging="270"/>
        <w:rPr>
          <w:b/>
          <w:bCs/>
          <w:i/>
          <w:iCs/>
        </w:rPr>
      </w:pPr>
      <w:r w:rsidRPr="00DC0370">
        <w:rPr>
          <w:b/>
          <w:bCs/>
        </w:rPr>
        <w:t>6.  Operational Death</w:t>
      </w:r>
      <w:r w:rsidR="00637648" w:rsidRPr="00DC0370">
        <w:rPr>
          <w:b/>
          <w:bCs/>
        </w:rPr>
        <w:t>,</w:t>
      </w:r>
      <w:r w:rsidRPr="00DC0370">
        <w:rPr>
          <w:b/>
          <w:bCs/>
        </w:rPr>
        <w:t xml:space="preserve"> </w:t>
      </w:r>
      <w:r w:rsidR="00DC0370">
        <w:rPr>
          <w:b/>
          <w:bCs/>
        </w:rPr>
        <w:tab/>
      </w:r>
      <w:r w:rsidRPr="00DC0370">
        <w:rPr>
          <w:b/>
          <w:bCs/>
          <w:i/>
          <w:iCs/>
          <w:u w:val="single"/>
        </w:rPr>
        <w:t>I Cor. 3:14-15</w:t>
      </w:r>
      <w:r w:rsidRPr="00DC0370">
        <w:rPr>
          <w:b/>
          <w:bCs/>
          <w:i/>
          <w:iCs/>
        </w:rPr>
        <w:t xml:space="preserve">, </w:t>
      </w:r>
      <w:proofErr w:type="gramStart"/>
      <w:r w:rsidRPr="00DC0370">
        <w:rPr>
          <w:b/>
          <w:bCs/>
          <w:i/>
          <w:iCs/>
          <w:u w:val="single"/>
        </w:rPr>
        <w:t>Ja</w:t>
      </w:r>
      <w:proofErr w:type="gramEnd"/>
      <w:r w:rsidRPr="00DC0370">
        <w:rPr>
          <w:b/>
          <w:bCs/>
          <w:i/>
          <w:iCs/>
          <w:u w:val="single"/>
        </w:rPr>
        <w:t>. 2:26</w:t>
      </w:r>
      <w:r w:rsidR="00DC0370">
        <w:rPr>
          <w:b/>
          <w:bCs/>
          <w:i/>
          <w:iCs/>
        </w:rPr>
        <w:t>.</w:t>
      </w:r>
    </w:p>
    <w:p w:rsidR="00797E2C" w:rsidRPr="00DC0370" w:rsidRDefault="00797E2C" w:rsidP="0038061D">
      <w:pPr>
        <w:tabs>
          <w:tab w:val="left" w:pos="2790"/>
        </w:tabs>
        <w:spacing w:after="0" w:line="240" w:lineRule="auto"/>
        <w:ind w:left="270" w:hanging="270"/>
        <w:rPr>
          <w:b/>
          <w:bCs/>
          <w:i/>
          <w:iCs/>
        </w:rPr>
      </w:pPr>
      <w:r w:rsidRPr="00DC0370">
        <w:rPr>
          <w:b/>
          <w:bCs/>
        </w:rPr>
        <w:t>7.  Sexual Death</w:t>
      </w:r>
      <w:r w:rsidR="00637648" w:rsidRPr="00DC0370">
        <w:rPr>
          <w:b/>
          <w:bCs/>
        </w:rPr>
        <w:t xml:space="preserve">, </w:t>
      </w:r>
      <w:r w:rsidR="00DC0370">
        <w:rPr>
          <w:b/>
          <w:bCs/>
        </w:rPr>
        <w:tab/>
      </w:r>
      <w:r w:rsidRPr="00DC0370">
        <w:rPr>
          <w:b/>
          <w:bCs/>
          <w:i/>
          <w:iCs/>
          <w:u w:val="single"/>
        </w:rPr>
        <w:t>Rom. 4:17-21</w:t>
      </w:r>
      <w:r w:rsidRPr="00DC0370">
        <w:rPr>
          <w:b/>
          <w:bCs/>
          <w:i/>
          <w:iCs/>
        </w:rPr>
        <w:t xml:space="preserve">, </w:t>
      </w:r>
      <w:r w:rsidRPr="00DC0370">
        <w:rPr>
          <w:b/>
          <w:bCs/>
          <w:i/>
          <w:iCs/>
          <w:u w:val="single"/>
        </w:rPr>
        <w:t>Heb. 11:12</w:t>
      </w:r>
      <w:r w:rsidR="00DC0370">
        <w:rPr>
          <w:b/>
          <w:bCs/>
          <w:i/>
          <w:iCs/>
        </w:rPr>
        <w:t>.</w:t>
      </w:r>
    </w:p>
    <w:p w:rsidR="00797E2C" w:rsidRPr="00797E2C" w:rsidRDefault="00637648" w:rsidP="00637648">
      <w:pPr>
        <w:tabs>
          <w:tab w:val="left" w:pos="1264"/>
        </w:tabs>
        <w:spacing w:after="0" w:line="240" w:lineRule="auto"/>
        <w:rPr>
          <w:b/>
          <w:bCs/>
          <w:i/>
          <w:iCs/>
          <w:u w:val="single"/>
        </w:rPr>
      </w:pPr>
      <w:r w:rsidRPr="00797E2C">
        <w:rPr>
          <w:noProof/>
        </w:rPr>
        <mc:AlternateContent>
          <mc:Choice Requires="wps">
            <w:drawing>
              <wp:anchor distT="0" distB="0" distL="114300" distR="114300" simplePos="0" relativeHeight="251671552" behindDoc="0" locked="0" layoutInCell="1" allowOverlap="1" wp14:anchorId="318875BB" wp14:editId="5B195814">
                <wp:simplePos x="0" y="0"/>
                <wp:positionH relativeFrom="column">
                  <wp:posOffset>-71120</wp:posOffset>
                </wp:positionH>
                <wp:positionV relativeFrom="paragraph">
                  <wp:posOffset>107315</wp:posOffset>
                </wp:positionV>
                <wp:extent cx="6903720" cy="0"/>
                <wp:effectExtent l="7620" t="10795" r="1333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3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5B3E9" id="_x0000_t32" coordsize="21600,21600" o:spt="32" o:oned="t" path="m,l21600,21600e" filled="f">
                <v:path arrowok="t" fillok="f" o:connecttype="none"/>
                <o:lock v:ext="edit" shapetype="t"/>
              </v:shapetype>
              <v:shape id="Straight Arrow Connector 6" o:spid="_x0000_s1026" type="#_x0000_t32" style="position:absolute;margin-left:-5.6pt;margin-top:8.45pt;width:543.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ev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"/>
            </w:pict>
          </mc:Fallback>
        </mc:AlternateContent>
      </w:r>
    </w:p>
    <w:p w:rsidR="00797E2C" w:rsidRPr="00797E2C" w:rsidRDefault="00797E2C" w:rsidP="00637648">
      <w:pPr>
        <w:tabs>
          <w:tab w:val="left" w:pos="1264"/>
        </w:tabs>
        <w:spacing w:after="0" w:line="240" w:lineRule="auto"/>
        <w:rPr>
          <w:b/>
          <w:bCs/>
          <w:i/>
          <w:iCs/>
        </w:rPr>
      </w:pPr>
      <w:r w:rsidRPr="00797E2C">
        <w:rPr>
          <w:b/>
          <w:bCs/>
          <w:i/>
          <w:iCs/>
          <w:u w:val="single"/>
        </w:rPr>
        <w:t xml:space="preserve">Romans </w:t>
      </w:r>
      <w:proofErr w:type="gramStart"/>
      <w:r w:rsidRPr="00797E2C">
        <w:rPr>
          <w:b/>
          <w:bCs/>
          <w:i/>
          <w:iCs/>
          <w:u w:val="single"/>
        </w:rPr>
        <w:t>6:6</w:t>
      </w:r>
      <w:r w:rsidRPr="00797E2C">
        <w:rPr>
          <w:b/>
          <w:bCs/>
          <w:i/>
          <w:iCs/>
        </w:rPr>
        <w:t xml:space="preserve">  </w:t>
      </w:r>
      <w:r w:rsidR="0038061D">
        <w:rPr>
          <w:b/>
          <w:bCs/>
          <w:i/>
          <w:iCs/>
        </w:rPr>
        <w:t>…</w:t>
      </w:r>
      <w:proofErr w:type="gramEnd"/>
      <w:r w:rsidRPr="00797E2C">
        <w:rPr>
          <w:b/>
          <w:bCs/>
          <w:i/>
          <w:iCs/>
        </w:rPr>
        <w:t xml:space="preserve">knowing this, that our old self </w:t>
      </w:r>
      <w:r w:rsidRPr="00797E2C">
        <w:rPr>
          <w:bCs/>
          <w:iCs/>
          <w:color w:val="000000" w:themeColor="text1"/>
        </w:rPr>
        <w:t xml:space="preserve">(man) </w:t>
      </w:r>
      <w:r w:rsidRPr="00797E2C">
        <w:rPr>
          <w:b/>
          <w:bCs/>
          <w:i/>
          <w:iCs/>
        </w:rPr>
        <w:t xml:space="preserve">was crucified with Him, in order that our </w:t>
      </w:r>
      <w:r w:rsidRPr="00797E2C">
        <w:rPr>
          <w:b/>
          <w:bCs/>
          <w:i/>
          <w:iCs/>
          <w:color w:val="C00000"/>
        </w:rPr>
        <w:t>body of sin</w:t>
      </w:r>
      <w:r w:rsidRPr="00797E2C">
        <w:rPr>
          <w:b/>
          <w:bCs/>
          <w:i/>
          <w:iCs/>
        </w:rPr>
        <w:t xml:space="preserve"> might be done away with </w:t>
      </w:r>
      <w:r w:rsidRPr="00797E2C">
        <w:rPr>
          <w:bCs/>
          <w:iCs/>
        </w:rPr>
        <w:t>(rendered inoperative)</w:t>
      </w:r>
      <w:r w:rsidRPr="00797E2C">
        <w:rPr>
          <w:b/>
          <w:bCs/>
          <w:i/>
          <w:iCs/>
        </w:rPr>
        <w:t xml:space="preserve">, so that we would </w:t>
      </w:r>
      <w:r w:rsidR="00637648">
        <w:rPr>
          <w:b/>
          <w:bCs/>
          <w:i/>
          <w:iCs/>
        </w:rPr>
        <w:t>no longer be slaves to sin…</w:t>
      </w:r>
    </w:p>
    <w:p w:rsidR="00EB2D19" w:rsidRPr="00246BFA" w:rsidRDefault="00EB2D19" w:rsidP="00EB2D19">
      <w:pPr>
        <w:spacing w:after="0" w:line="240" w:lineRule="auto"/>
        <w:ind w:right="-90"/>
        <w:rPr>
          <w:b/>
          <w:i/>
          <w:sz w:val="12"/>
          <w:szCs w:val="12"/>
        </w:rPr>
      </w:pPr>
      <w:bookmarkStart w:id="0" w:name="_GoBack"/>
      <w:bookmarkEnd w:id="0"/>
    </w:p>
    <w:sectPr w:rsidR="00EB2D19" w:rsidRPr="00246BFA" w:rsidSect="001029EE">
      <w:pgSz w:w="12240" w:h="15840"/>
      <w:pgMar w:top="547" w:right="806"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99"/>
    <w:rsid w:val="00011E73"/>
    <w:rsid w:val="001029EE"/>
    <w:rsid w:val="00176D95"/>
    <w:rsid w:val="001A3858"/>
    <w:rsid w:val="001F2DE0"/>
    <w:rsid w:val="002155DC"/>
    <w:rsid w:val="0021787C"/>
    <w:rsid w:val="00246BFA"/>
    <w:rsid w:val="00276A8D"/>
    <w:rsid w:val="003106C2"/>
    <w:rsid w:val="003575DC"/>
    <w:rsid w:val="0037290A"/>
    <w:rsid w:val="003772E5"/>
    <w:rsid w:val="0038061D"/>
    <w:rsid w:val="00391B29"/>
    <w:rsid w:val="0039777C"/>
    <w:rsid w:val="004465BE"/>
    <w:rsid w:val="004718D1"/>
    <w:rsid w:val="004A6128"/>
    <w:rsid w:val="004A6958"/>
    <w:rsid w:val="00521E37"/>
    <w:rsid w:val="00612FC0"/>
    <w:rsid w:val="006219DF"/>
    <w:rsid w:val="00637648"/>
    <w:rsid w:val="00797E2C"/>
    <w:rsid w:val="007A316D"/>
    <w:rsid w:val="00892B37"/>
    <w:rsid w:val="008B79C4"/>
    <w:rsid w:val="008F7BE5"/>
    <w:rsid w:val="00943488"/>
    <w:rsid w:val="009D793C"/>
    <w:rsid w:val="009F6AAE"/>
    <w:rsid w:val="00A316AC"/>
    <w:rsid w:val="00A53087"/>
    <w:rsid w:val="00A959A0"/>
    <w:rsid w:val="00AB7EEA"/>
    <w:rsid w:val="00B36923"/>
    <w:rsid w:val="00B422C4"/>
    <w:rsid w:val="00B506A5"/>
    <w:rsid w:val="00B53721"/>
    <w:rsid w:val="00BA1AF9"/>
    <w:rsid w:val="00BD260D"/>
    <w:rsid w:val="00BF18CA"/>
    <w:rsid w:val="00CE554E"/>
    <w:rsid w:val="00D0550E"/>
    <w:rsid w:val="00DC0370"/>
    <w:rsid w:val="00DF1330"/>
    <w:rsid w:val="00E61EFA"/>
    <w:rsid w:val="00EB2D19"/>
    <w:rsid w:val="00EE63A2"/>
    <w:rsid w:val="00F34E99"/>
    <w:rsid w:val="00F4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3CB7A-D57A-4E80-BF49-CF328359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99"/>
  </w:style>
  <w:style w:type="paragraph" w:styleId="Heading1">
    <w:name w:val="heading 1"/>
    <w:basedOn w:val="Normal"/>
    <w:next w:val="Normal"/>
    <w:link w:val="Heading1Char"/>
    <w:uiPriority w:val="9"/>
    <w:qFormat/>
    <w:rsid w:val="003575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E99"/>
    <w:pPr>
      <w:ind w:left="720"/>
      <w:contextualSpacing/>
    </w:pPr>
  </w:style>
  <w:style w:type="character" w:customStyle="1" w:styleId="Heading1Char">
    <w:name w:val="Heading 1 Char"/>
    <w:basedOn w:val="DefaultParagraphFont"/>
    <w:link w:val="Heading1"/>
    <w:uiPriority w:val="9"/>
    <w:rsid w:val="003575DC"/>
    <w:rPr>
      <w:rFonts w:asciiTheme="majorHAnsi" w:eastAsiaTheme="majorEastAsia" w:hAnsiTheme="majorHAnsi" w:cstheme="majorBidi"/>
      <w:color w:val="2E74B5" w:themeColor="accent1" w:themeShade="BF"/>
      <w:sz w:val="32"/>
      <w:szCs w:val="32"/>
    </w:rPr>
  </w:style>
  <w:style w:type="character" w:styleId="Hyperlink">
    <w:name w:val="Hyperlink"/>
    <w:semiHidden/>
    <w:rsid w:val="003575DC"/>
    <w:rPr>
      <w:color w:val="0000FF"/>
      <w:u w:val="single"/>
    </w:rPr>
  </w:style>
  <w:style w:type="character" w:customStyle="1" w:styleId="apple-converted-space">
    <w:name w:val="apple-converted-space"/>
    <w:basedOn w:val="DefaultParagraphFont"/>
    <w:rsid w:val="003575DC"/>
  </w:style>
  <w:style w:type="character" w:customStyle="1" w:styleId="authors">
    <w:name w:val="authors"/>
    <w:basedOn w:val="DefaultParagraphFont"/>
    <w:rsid w:val="0035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md.com/r-morgan-griffin" TargetMode="External"/><Relationship Id="rId3" Type="http://schemas.openxmlformats.org/officeDocument/2006/relationships/settings" Target="settings.xml"/><Relationship Id="rId7" Type="http://schemas.openxmlformats.org/officeDocument/2006/relationships/hyperlink" Target="http://www.realclearpolitics.com/2016/09/15/a_liberal_039gets039_religion_391277.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nsnews.com/news/article/penny-starr/civil-rights-commission-religious-liberty-religious-freedom-code-words" TargetMode="External"/><Relationship Id="rId5" Type="http://schemas.openxmlformats.org/officeDocument/2006/relationships/hyperlink" Target="http://www.frc.org/updatearticle/20160915/civil-righ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ABD4F-9543-4FFE-924F-404B3973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13</Pages>
  <Words>6816</Words>
  <Characters>38853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11</cp:revision>
  <dcterms:created xsi:type="dcterms:W3CDTF">2016-09-28T01:13:00Z</dcterms:created>
  <dcterms:modified xsi:type="dcterms:W3CDTF">2016-11-16T01:43:00Z</dcterms:modified>
</cp:coreProperties>
</file>